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72"/>
        <w:tblW w:w="14409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559"/>
        <w:gridCol w:w="1559"/>
        <w:gridCol w:w="1303"/>
        <w:gridCol w:w="824"/>
        <w:gridCol w:w="850"/>
        <w:gridCol w:w="1134"/>
        <w:gridCol w:w="851"/>
        <w:gridCol w:w="850"/>
        <w:gridCol w:w="1231"/>
      </w:tblGrid>
      <w:tr w:rsidR="00EF4B8E" w:rsidRPr="007C3612" w14:paraId="0872586C" w14:textId="77777777" w:rsidTr="00EF4B8E">
        <w:tc>
          <w:tcPr>
            <w:tcW w:w="8669" w:type="dxa"/>
            <w:gridSpan w:val="5"/>
            <w:shd w:val="clear" w:color="auto" w:fill="E7E6E6" w:themeFill="background2"/>
          </w:tcPr>
          <w:p w14:paraId="0E1CCC3C" w14:textId="77777777" w:rsidR="00EF4B8E" w:rsidRDefault="00EF4B8E" w:rsidP="00EF4B8E">
            <w:pPr>
              <w:rPr>
                <w:sz w:val="24"/>
                <w:szCs w:val="24"/>
              </w:rPr>
            </w:pPr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rPr>
                <w:sz w:val="24"/>
                <w:szCs w:val="24"/>
              </w:rPr>
              <w:t xml:space="preserve"> </w:t>
            </w:r>
          </w:p>
          <w:p w14:paraId="01D3CE8D" w14:textId="77777777" w:rsidR="00EF4B8E" w:rsidRDefault="00EF4B8E" w:rsidP="00EF4B8E">
            <w:pPr>
              <w:rPr>
                <w:sz w:val="32"/>
                <w:szCs w:val="32"/>
              </w:rPr>
            </w:pPr>
            <w:r w:rsidRPr="00455EAA">
              <w:rPr>
                <w:sz w:val="24"/>
                <w:szCs w:val="24"/>
              </w:rPr>
              <w:t>VAST-A/ Studiereferens CT 202</w:t>
            </w:r>
            <w:r>
              <w:rPr>
                <w:sz w:val="24"/>
                <w:szCs w:val="24"/>
              </w:rPr>
              <w:t>5</w:t>
            </w:r>
            <w:r w:rsidRPr="00455EAA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21283</w:t>
            </w:r>
            <w:r w:rsidRPr="00455E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455EAA">
              <w:rPr>
                <w:sz w:val="24"/>
                <w:szCs w:val="24"/>
              </w:rPr>
              <w:t>-00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35A7A5E7" w14:textId="77777777" w:rsidR="00EF4B8E" w:rsidRPr="00174C8F" w:rsidRDefault="00EF4B8E" w:rsidP="00EF4B8E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174C8F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7B946EFA" w14:textId="77777777" w:rsidR="00EF4B8E" w:rsidRPr="00174C8F" w:rsidRDefault="00EF4B8E" w:rsidP="00EF4B8E">
            <w:pPr>
              <w:tabs>
                <w:tab w:val="left" w:pos="3410"/>
              </w:tabs>
              <w:rPr>
                <w:sz w:val="32"/>
                <w:szCs w:val="32"/>
                <w:lang w:val="en-GB"/>
              </w:rPr>
            </w:pPr>
            <w:proofErr w:type="spellStart"/>
            <w:r w:rsidRPr="00174C8F">
              <w:rPr>
                <w:sz w:val="24"/>
                <w:szCs w:val="24"/>
                <w:lang w:val="en-GB"/>
              </w:rPr>
              <w:t>Empressin</w:t>
            </w:r>
            <w:proofErr w:type="spellEnd"/>
          </w:p>
        </w:tc>
      </w:tr>
      <w:tr w:rsidR="00EF4B8E" w14:paraId="1AB16D1F" w14:textId="77777777" w:rsidTr="00EF4B8E">
        <w:tc>
          <w:tcPr>
            <w:tcW w:w="4248" w:type="dxa"/>
            <w:gridSpan w:val="2"/>
            <w:shd w:val="clear" w:color="auto" w:fill="E7E6E6" w:themeFill="background2"/>
          </w:tcPr>
          <w:p w14:paraId="25B6D46B" w14:textId="77777777" w:rsidR="00EF4B8E" w:rsidRDefault="00EF4B8E" w:rsidP="00EF4B8E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Huvudlager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14:paraId="71FFD4A6" w14:textId="77777777" w:rsidR="00EF4B8E" w:rsidRDefault="00EF4B8E" w:rsidP="00EF4B8E">
            <w:pPr>
              <w:rPr>
                <w:sz w:val="32"/>
                <w:szCs w:val="32"/>
              </w:rPr>
            </w:pPr>
            <w:r w:rsidRPr="00E4287D">
              <w:rPr>
                <w:sz w:val="24"/>
                <w:szCs w:val="24"/>
              </w:rPr>
              <w:t xml:space="preserve">Norrtälje Sjukhus, </w:t>
            </w:r>
            <w:proofErr w:type="spellStart"/>
            <w:r w:rsidRPr="00E4287D">
              <w:rPr>
                <w:sz w:val="24"/>
                <w:szCs w:val="24"/>
              </w:rPr>
              <w:t>TioHundra</w:t>
            </w:r>
            <w:proofErr w:type="spellEnd"/>
            <w:r w:rsidRPr="00E4287D">
              <w:rPr>
                <w:sz w:val="24"/>
                <w:szCs w:val="24"/>
              </w:rPr>
              <w:t xml:space="preserve"> AB</w:t>
            </w:r>
          </w:p>
        </w:tc>
        <w:tc>
          <w:tcPr>
            <w:tcW w:w="4421" w:type="dxa"/>
            <w:gridSpan w:val="3"/>
            <w:shd w:val="clear" w:color="auto" w:fill="E7E6E6" w:themeFill="background2"/>
          </w:tcPr>
          <w:p w14:paraId="7E8DE4F4" w14:textId="77777777" w:rsidR="00EF4B8E" w:rsidRPr="00E4287D" w:rsidRDefault="00EF4B8E" w:rsidP="00EF4B8E">
            <w:pPr>
              <w:rPr>
                <w:sz w:val="18"/>
                <w:szCs w:val="18"/>
              </w:rPr>
            </w:pPr>
            <w:proofErr w:type="spellStart"/>
            <w:r w:rsidRPr="0045454E">
              <w:rPr>
                <w:b/>
                <w:bCs/>
                <w:sz w:val="18"/>
                <w:szCs w:val="18"/>
              </w:rPr>
              <w:t>Investigator</w:t>
            </w:r>
            <w:proofErr w:type="spellEnd"/>
            <w:r w:rsidRPr="0045454E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D318C4">
              <w:rPr>
                <w:sz w:val="24"/>
                <w:szCs w:val="24"/>
              </w:rPr>
              <w:t>Sune Forsberg</w:t>
            </w:r>
          </w:p>
        </w:tc>
        <w:tc>
          <w:tcPr>
            <w:tcW w:w="5740" w:type="dxa"/>
            <w:gridSpan w:val="6"/>
            <w:shd w:val="clear" w:color="auto" w:fill="E7E6E6" w:themeFill="background2"/>
          </w:tcPr>
          <w:p w14:paraId="24956033" w14:textId="77777777" w:rsidR="00EF4B8E" w:rsidRDefault="00EF4B8E" w:rsidP="00EF4B8E">
            <w:pPr>
              <w:rPr>
                <w:b/>
                <w:bCs/>
                <w:sz w:val="18"/>
                <w:szCs w:val="18"/>
              </w:rPr>
            </w:pPr>
            <w:r w:rsidRPr="00E4287D">
              <w:rPr>
                <w:b/>
                <w:bCs/>
                <w:sz w:val="18"/>
                <w:szCs w:val="18"/>
              </w:rPr>
              <w:t xml:space="preserve">Styrka: </w:t>
            </w:r>
          </w:p>
          <w:p w14:paraId="11984C3D" w14:textId="77777777" w:rsidR="00EF4B8E" w:rsidRPr="00E4287D" w:rsidRDefault="00EF4B8E" w:rsidP="00EF4B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87D">
              <w:rPr>
                <w:sz w:val="24"/>
                <w:szCs w:val="24"/>
              </w:rPr>
              <w:t xml:space="preserve">0 </w:t>
            </w:r>
            <w:proofErr w:type="spellStart"/>
            <w:r w:rsidRPr="00E4287D">
              <w:rPr>
                <w:sz w:val="24"/>
                <w:szCs w:val="24"/>
              </w:rPr>
              <w:t>I.E</w:t>
            </w:r>
            <w:proofErr w:type="spellEnd"/>
            <w:r w:rsidRPr="00E4287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1</w:t>
            </w:r>
            <w:r w:rsidRPr="00E4287D">
              <w:rPr>
                <w:sz w:val="24"/>
                <w:szCs w:val="24"/>
              </w:rPr>
              <w:t xml:space="preserve"> ml</w:t>
            </w:r>
          </w:p>
        </w:tc>
      </w:tr>
      <w:tr w:rsidR="00EF4B8E" w14:paraId="1A4EED87" w14:textId="77777777" w:rsidTr="00EF4B8E">
        <w:tc>
          <w:tcPr>
            <w:tcW w:w="8669" w:type="dxa"/>
            <w:gridSpan w:val="5"/>
            <w:shd w:val="clear" w:color="auto" w:fill="E7E6E6" w:themeFill="background2"/>
          </w:tcPr>
          <w:p w14:paraId="23B3F124" w14:textId="77777777" w:rsidR="00EF4B8E" w:rsidRDefault="00EF4B8E" w:rsidP="00EF4B8E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  <w:p w14:paraId="4936B25E" w14:textId="77777777" w:rsidR="00EF4B8E" w:rsidRDefault="00EF4B8E" w:rsidP="00EF4B8E">
            <w:pPr>
              <w:tabs>
                <w:tab w:val="left" w:pos="268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Erhållet från företagsbeställning </w:t>
            </w:r>
          </w:p>
          <w:p w14:paraId="52659424" w14:textId="77777777" w:rsidR="00EF4B8E" w:rsidRPr="00E4287D" w:rsidRDefault="00EF4B8E" w:rsidP="00EF4B8E">
            <w:pPr>
              <w:tabs>
                <w:tab w:val="left" w:pos="268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08" w:type="dxa"/>
            <w:gridSpan w:val="3"/>
            <w:shd w:val="clear" w:color="auto" w:fill="E7E6E6" w:themeFill="background2"/>
          </w:tcPr>
          <w:p w14:paraId="1DF11AAC" w14:textId="77777777" w:rsidR="00EF4B8E" w:rsidRDefault="00EF4B8E" w:rsidP="00EF4B8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598FA0C" w14:textId="77777777" w:rsidR="00EF4B8E" w:rsidRDefault="00EF4B8E" w:rsidP="00EF4B8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Kontrollerad av monitor</w:t>
            </w:r>
          </w:p>
        </w:tc>
        <w:tc>
          <w:tcPr>
            <w:tcW w:w="2932" w:type="dxa"/>
            <w:gridSpan w:val="3"/>
            <w:shd w:val="clear" w:color="auto" w:fill="E7E6E6" w:themeFill="background2"/>
          </w:tcPr>
          <w:p w14:paraId="18BD75BA" w14:textId="77777777" w:rsidR="00EF4B8E" w:rsidRDefault="00EF4B8E" w:rsidP="00EF4B8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75A3278" w14:textId="77777777" w:rsidR="00EF4B8E" w:rsidRDefault="00EF4B8E" w:rsidP="00EF4B8E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18"/>
                <w:szCs w:val="18"/>
              </w:rPr>
              <w:t>Destruerade LM</w:t>
            </w:r>
          </w:p>
        </w:tc>
      </w:tr>
      <w:tr w:rsidR="00EF4B8E" w14:paraId="6734A149" w14:textId="77777777" w:rsidTr="00EF4B8E">
        <w:trPr>
          <w:trHeight w:val="466"/>
        </w:trPr>
        <w:tc>
          <w:tcPr>
            <w:tcW w:w="2263" w:type="dxa"/>
            <w:shd w:val="clear" w:color="auto" w:fill="E7E6E6" w:themeFill="background2"/>
          </w:tcPr>
          <w:p w14:paraId="60FB15E7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CF2AB0">
              <w:rPr>
                <w:rFonts w:cstheme="minorHAnsi"/>
                <w:sz w:val="18"/>
                <w:szCs w:val="18"/>
              </w:rPr>
              <w:t>Batch</w:t>
            </w:r>
            <w:proofErr w:type="spellEnd"/>
            <w:r w:rsidRPr="00CF2AB0">
              <w:rPr>
                <w:rFonts w:cstheme="minorHAnsi"/>
                <w:sz w:val="18"/>
                <w:szCs w:val="18"/>
              </w:rPr>
              <w:t xml:space="preserve"> nummer</w:t>
            </w:r>
          </w:p>
        </w:tc>
        <w:tc>
          <w:tcPr>
            <w:tcW w:w="1985" w:type="dxa"/>
            <w:shd w:val="clear" w:color="auto" w:fill="E7E6E6" w:themeFill="background2"/>
          </w:tcPr>
          <w:p w14:paraId="1B843229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Förpacknings</w:t>
            </w:r>
          </w:p>
          <w:p w14:paraId="3985104F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storlek</w:t>
            </w:r>
          </w:p>
          <w:p w14:paraId="40CF7021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10D7C20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  <w:p w14:paraId="2D5FC52C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Mottagen leverans</w:t>
            </w:r>
          </w:p>
        </w:tc>
        <w:tc>
          <w:tcPr>
            <w:tcW w:w="1559" w:type="dxa"/>
            <w:shd w:val="clear" w:color="auto" w:fill="E7E6E6" w:themeFill="background2"/>
          </w:tcPr>
          <w:p w14:paraId="4E1BF1E4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Utgångs</w:t>
            </w:r>
          </w:p>
          <w:p w14:paraId="211B878E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1303" w:type="dxa"/>
            <w:shd w:val="clear" w:color="auto" w:fill="E7E6E6" w:themeFill="background2"/>
          </w:tcPr>
          <w:p w14:paraId="382C1041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Beställt</w:t>
            </w:r>
          </w:p>
          <w:p w14:paraId="0D7853E6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 xml:space="preserve"> av</w:t>
            </w:r>
          </w:p>
        </w:tc>
        <w:tc>
          <w:tcPr>
            <w:tcW w:w="824" w:type="dxa"/>
            <w:shd w:val="clear" w:color="auto" w:fill="E7E6E6" w:themeFill="background2"/>
          </w:tcPr>
          <w:p w14:paraId="5C376091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5380757D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signatur</w:t>
            </w:r>
          </w:p>
        </w:tc>
        <w:tc>
          <w:tcPr>
            <w:tcW w:w="1134" w:type="dxa"/>
            <w:shd w:val="clear" w:color="auto" w:fill="E7E6E6" w:themeFill="background2"/>
          </w:tcPr>
          <w:p w14:paraId="02281BF3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  <w:tc>
          <w:tcPr>
            <w:tcW w:w="851" w:type="dxa"/>
            <w:shd w:val="clear" w:color="auto" w:fill="E7E6E6" w:themeFill="background2"/>
          </w:tcPr>
          <w:p w14:paraId="57C4DD18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850" w:type="dxa"/>
            <w:shd w:val="clear" w:color="auto" w:fill="E7E6E6" w:themeFill="background2"/>
          </w:tcPr>
          <w:p w14:paraId="3662B4D1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signatur</w:t>
            </w:r>
          </w:p>
        </w:tc>
        <w:tc>
          <w:tcPr>
            <w:tcW w:w="1231" w:type="dxa"/>
            <w:shd w:val="clear" w:color="auto" w:fill="E7E6E6" w:themeFill="background2"/>
          </w:tcPr>
          <w:p w14:paraId="03BF9144" w14:textId="77777777" w:rsidR="00EF4B8E" w:rsidRPr="00CF2AB0" w:rsidRDefault="00EF4B8E" w:rsidP="00EF4B8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F2AB0">
              <w:rPr>
                <w:rFonts w:cstheme="minorHAnsi"/>
                <w:sz w:val="18"/>
                <w:szCs w:val="18"/>
              </w:rPr>
              <w:t>Kommentar</w:t>
            </w:r>
          </w:p>
        </w:tc>
      </w:tr>
      <w:tr w:rsidR="00EF4B8E" w14:paraId="155BBB33" w14:textId="77777777" w:rsidTr="00EF4B8E">
        <w:tc>
          <w:tcPr>
            <w:tcW w:w="2263" w:type="dxa"/>
          </w:tcPr>
          <w:p w14:paraId="691C679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1BE6E7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A15D1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7D379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A6C7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CB035C5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3F0BC24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28CD1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501CFB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74A32B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A4AE9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ECACE5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00827390" w14:textId="77777777" w:rsidTr="00EF4B8E">
        <w:tc>
          <w:tcPr>
            <w:tcW w:w="2263" w:type="dxa"/>
          </w:tcPr>
          <w:p w14:paraId="7B295F3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D36394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3FA46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93780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71B37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0FE91C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12C60C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8A97E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F3434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68CF0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DA863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D5C144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75F0994F" w14:textId="77777777" w:rsidTr="00EF4B8E">
        <w:tc>
          <w:tcPr>
            <w:tcW w:w="2263" w:type="dxa"/>
          </w:tcPr>
          <w:p w14:paraId="2797FC5C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B90CE0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2F95E0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957FD0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55310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F47CA3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024870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5DE1F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30F0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539BB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8A7D9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06012B8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6FB9F36C" w14:textId="77777777" w:rsidTr="00EF4B8E">
        <w:tc>
          <w:tcPr>
            <w:tcW w:w="2263" w:type="dxa"/>
          </w:tcPr>
          <w:p w14:paraId="2A366AC7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4AB308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719BE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761C1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1FB8C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28FF924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6F9AFF7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482E8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2D11C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11113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CE046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F8AED2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2F682ACE" w14:textId="77777777" w:rsidTr="00EF4B8E">
        <w:tc>
          <w:tcPr>
            <w:tcW w:w="2263" w:type="dxa"/>
          </w:tcPr>
          <w:p w14:paraId="4BBC5DC9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466C2E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5024C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9FF91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2347B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683DE7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4BFAA65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CD38E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C6D6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CCE0F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DECBC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83B8B9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7CC0D415" w14:textId="77777777" w:rsidTr="00EF4B8E">
        <w:tc>
          <w:tcPr>
            <w:tcW w:w="2263" w:type="dxa"/>
          </w:tcPr>
          <w:p w14:paraId="4A3EE4B8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9D9566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D4E5B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7E7D9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A411D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B4C7F9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0C725E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05362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FA6075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5536BD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5D8AF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6BAA3BB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41BA9B4E" w14:textId="77777777" w:rsidTr="00EF4B8E">
        <w:tc>
          <w:tcPr>
            <w:tcW w:w="2263" w:type="dxa"/>
          </w:tcPr>
          <w:p w14:paraId="0C95214B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02AF0D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675E7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9F278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C90B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5B09273B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932DF5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AF15C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4235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2D114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FCCC0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12CE0D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360851F6" w14:textId="77777777" w:rsidTr="00EF4B8E">
        <w:tc>
          <w:tcPr>
            <w:tcW w:w="2263" w:type="dxa"/>
          </w:tcPr>
          <w:p w14:paraId="2EE4DB33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CBA018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D9754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7416F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A16E6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03151E25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C3211C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E21E0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A6A54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1F20C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13974E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24463FBF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0392AFDB" w14:textId="77777777" w:rsidTr="00EF4B8E">
        <w:tc>
          <w:tcPr>
            <w:tcW w:w="2263" w:type="dxa"/>
          </w:tcPr>
          <w:p w14:paraId="4E34CE35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D7981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F2F6E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F71DD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6D4088B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FCA870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AA5B8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8610E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44277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3BEA38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0ABECF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EAF3BB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34C054C2" w14:textId="77777777" w:rsidTr="00EF4B8E">
        <w:tc>
          <w:tcPr>
            <w:tcW w:w="2263" w:type="dxa"/>
          </w:tcPr>
          <w:p w14:paraId="6755E26A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DBDB7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7E5D35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AAE5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58E4120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7D655172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F2870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33517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C8287A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5873E1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C5B4A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44B0267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54752BD6" w14:textId="77777777" w:rsidTr="00EF4B8E">
        <w:tc>
          <w:tcPr>
            <w:tcW w:w="2263" w:type="dxa"/>
          </w:tcPr>
          <w:p w14:paraId="55ED4A45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471A2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C3F36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5DCC6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A783DCD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01E7B0E7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7A2FB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852FE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8AEEFB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2C3497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6FEF304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5DBDC68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4B8E" w14:paraId="75E50E5E" w14:textId="77777777" w:rsidTr="00EF4B8E">
        <w:tc>
          <w:tcPr>
            <w:tcW w:w="2263" w:type="dxa"/>
          </w:tcPr>
          <w:p w14:paraId="224FAC9E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9DFD51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0BF70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11736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3" w:type="dxa"/>
          </w:tcPr>
          <w:p w14:paraId="478533C6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4" w:type="dxa"/>
          </w:tcPr>
          <w:p w14:paraId="5C200859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ED1ADE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2C9D00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8FE77C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D77B08" w14:textId="77777777" w:rsidR="00EF4B8E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7B05BC3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1" w:type="dxa"/>
          </w:tcPr>
          <w:p w14:paraId="33BD07E8" w14:textId="77777777" w:rsidR="00EF4B8E" w:rsidRPr="00CF2AB0" w:rsidRDefault="00EF4B8E" w:rsidP="00EF4B8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F73D04" w14:textId="2C130CF7" w:rsidR="00455EAA" w:rsidRPr="00352475" w:rsidRDefault="00E66EAD" w:rsidP="00352475">
      <w:pPr>
        <w:jc w:val="center"/>
        <w:rPr>
          <w:sz w:val="32"/>
          <w:szCs w:val="32"/>
        </w:rPr>
      </w:pPr>
      <w:r>
        <w:rPr>
          <w:sz w:val="32"/>
          <w:szCs w:val="32"/>
        </w:rPr>
        <w:t>q</w:t>
      </w:r>
    </w:p>
    <w:sectPr w:rsidR="00455EAA" w:rsidRPr="00352475" w:rsidSect="00352475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1501B" w14:textId="77777777" w:rsidR="00E31207" w:rsidRDefault="00E31207" w:rsidP="00352475">
      <w:pPr>
        <w:spacing w:after="0" w:line="240" w:lineRule="auto"/>
      </w:pPr>
      <w:r>
        <w:separator/>
      </w:r>
    </w:p>
  </w:endnote>
  <w:endnote w:type="continuationSeparator" w:id="0">
    <w:p w14:paraId="74E11050" w14:textId="77777777" w:rsidR="00E31207" w:rsidRDefault="00E31207" w:rsidP="0035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3F83" w14:textId="373FB65B" w:rsidR="00352475" w:rsidRDefault="00352475" w:rsidP="00352475">
    <w:pPr>
      <w:pStyle w:val="Sidfot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13675BCF" wp14:editId="7F39D828">
          <wp:simplePos x="0" y="0"/>
          <wp:positionH relativeFrom="column">
            <wp:posOffset>8326755</wp:posOffset>
          </wp:positionH>
          <wp:positionV relativeFrom="paragraph">
            <wp:posOffset>7620</wp:posOffset>
          </wp:positionV>
          <wp:extent cx="1066800" cy="264231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iohundra_logotyp_pos_rgb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264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VAST-A SOP 0</w:t>
    </w:r>
    <w:r w:rsidR="00707588">
      <w:t>3</w:t>
    </w:r>
    <w:r>
      <w:t xml:space="preserve"> – bilaga 1</w:t>
    </w:r>
    <w:r w:rsidR="00CF2AB0">
      <w:t>a</w:t>
    </w:r>
    <w:r>
      <w:tab/>
    </w:r>
    <w:r>
      <w:tab/>
    </w:r>
    <w:r w:rsidR="00491116">
      <w:tab/>
    </w:r>
    <w:r w:rsidR="00491116">
      <w:tab/>
      <w:t>Sid _____/______</w:t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0EC8" w14:textId="77777777" w:rsidR="00E31207" w:rsidRDefault="00E31207" w:rsidP="00352475">
      <w:pPr>
        <w:spacing w:after="0" w:line="240" w:lineRule="auto"/>
      </w:pPr>
      <w:r>
        <w:separator/>
      </w:r>
    </w:p>
  </w:footnote>
  <w:footnote w:type="continuationSeparator" w:id="0">
    <w:p w14:paraId="3F1F6941" w14:textId="77777777" w:rsidR="00E31207" w:rsidRDefault="00E31207" w:rsidP="0035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0476" w14:textId="37474440" w:rsidR="00174C8F" w:rsidRDefault="00174C8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1228B0" wp14:editId="5192069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74718079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C5F6C9" w14:textId="14993931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228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nehåller intern information." style="position:absolute;margin-left:94.8pt;margin-top:0;width:146pt;height:28.1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" filled="f" stroked="f">
              <v:textbox style="mso-fit-shape-to-text:t" inset="0,15pt,20pt,0">
                <w:txbxContent>
                  <w:p w14:paraId="1BC5F6C9" w14:textId="14993931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2C47" w14:textId="5AA4210C" w:rsidR="00EF4B8E" w:rsidRDefault="00EF4B8E" w:rsidP="00EF4B8E">
    <w:pPr>
      <w:rPr>
        <w:sz w:val="32"/>
        <w:szCs w:val="32"/>
      </w:rPr>
    </w:pPr>
    <w:r w:rsidRPr="00325288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32D58FFE" wp14:editId="7940FF8C">
          <wp:simplePos x="0" y="0"/>
          <wp:positionH relativeFrom="margin">
            <wp:posOffset>-209862</wp:posOffset>
          </wp:positionH>
          <wp:positionV relativeFrom="paragraph">
            <wp:posOffset>-136463</wp:posOffset>
          </wp:positionV>
          <wp:extent cx="2342515" cy="463550"/>
          <wp:effectExtent l="0" t="0" r="635" b="0"/>
          <wp:wrapTight wrapText="bothSides">
            <wp:wrapPolygon edited="0">
              <wp:start x="0" y="0"/>
              <wp:lineTo x="0" y="20416"/>
              <wp:lineTo x="21430" y="20416"/>
              <wp:lineTo x="21430" y="0"/>
              <wp:lineTo x="0" y="0"/>
            </wp:wrapPolygon>
          </wp:wrapTight>
          <wp:docPr id="2" name="Bild 2" descr="https://tian.tiohundra.se/Anestesikliniken/VASTA/Logga%20VAST-A%20hems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ian.tiohundra.se/Anestesikliniken/VASTA/Logga%20VAST-A%20hemsi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251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Läkemedelslogg </w:t>
    </w:r>
    <w:proofErr w:type="spellStart"/>
    <w:r>
      <w:rPr>
        <w:sz w:val="32"/>
        <w:szCs w:val="32"/>
      </w:rPr>
      <w:t>huvudlager</w:t>
    </w:r>
    <w:proofErr w:type="spellEnd"/>
    <w:r>
      <w:rPr>
        <w:sz w:val="32"/>
        <w:szCs w:val="32"/>
      </w:rPr>
      <w:t xml:space="preserve"> för Prövningsläkemedel</w:t>
    </w:r>
  </w:p>
  <w:p w14:paraId="547445E5" w14:textId="3026C6C4" w:rsidR="00352475" w:rsidRDefault="00174C8F" w:rsidP="00EF4B8E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B4A7BBA" wp14:editId="4E9C33E0">
              <wp:simplePos x="900332" y="450166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236193929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C455C" w14:textId="3E8DA92C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A7BB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nehåller intern information." style="position:absolute;margin-left:94.8pt;margin-top:0;width:146pt;height:28.15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" filled="f" stroked="f">
              <v:textbox style="mso-fit-shape-to-text:t" inset="0,15pt,20pt,0">
                <w:txbxContent>
                  <w:p w14:paraId="33CC455C" w14:textId="3E8DA92C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1F1F" w14:textId="2FF33E6F" w:rsidR="00174C8F" w:rsidRDefault="00174C8F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AEFD5F" wp14:editId="4E92CBA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54200" cy="357505"/>
              <wp:effectExtent l="0" t="0" r="0" b="4445"/>
              <wp:wrapNone/>
              <wp:docPr id="1890848265" name="Textruta 1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30972" w14:textId="2C1E215F" w:rsidR="00174C8F" w:rsidRPr="00174C8F" w:rsidRDefault="00174C8F" w:rsidP="00174C8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74C8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EFD5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nehåller intern information." style="position:absolute;margin-left:94.8pt;margin-top:0;width:146pt;height:28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" filled="f" stroked="f">
              <v:textbox style="mso-fit-shape-to-text:t" inset="0,15pt,20pt,0">
                <w:txbxContent>
                  <w:p w14:paraId="25D30972" w14:textId="2C1E215F" w:rsidR="00174C8F" w:rsidRPr="00174C8F" w:rsidRDefault="00174C8F" w:rsidP="00174C8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174C8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75"/>
    <w:rsid w:val="000E6427"/>
    <w:rsid w:val="001010F3"/>
    <w:rsid w:val="00174C8F"/>
    <w:rsid w:val="0023088A"/>
    <w:rsid w:val="002760AC"/>
    <w:rsid w:val="002C50A1"/>
    <w:rsid w:val="00352475"/>
    <w:rsid w:val="004416BF"/>
    <w:rsid w:val="004551F1"/>
    <w:rsid w:val="00455EAA"/>
    <w:rsid w:val="00491116"/>
    <w:rsid w:val="00677203"/>
    <w:rsid w:val="006B130C"/>
    <w:rsid w:val="00707588"/>
    <w:rsid w:val="007C3612"/>
    <w:rsid w:val="009928D6"/>
    <w:rsid w:val="00B912D7"/>
    <w:rsid w:val="00BC6CE8"/>
    <w:rsid w:val="00CF2AB0"/>
    <w:rsid w:val="00D21560"/>
    <w:rsid w:val="00E31207"/>
    <w:rsid w:val="00E4287D"/>
    <w:rsid w:val="00E42B8E"/>
    <w:rsid w:val="00E66EAD"/>
    <w:rsid w:val="00EF4B8E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BFA3"/>
  <w15:chartTrackingRefBased/>
  <w15:docId w15:val="{C4EE5115-22EE-4F0B-A6FF-6DF9516C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5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5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475"/>
  </w:style>
  <w:style w:type="paragraph" w:styleId="Sidfot">
    <w:name w:val="footer"/>
    <w:basedOn w:val="Normal"/>
    <w:link w:val="SidfotChar"/>
    <w:uiPriority w:val="99"/>
    <w:unhideWhenUsed/>
    <w:rsid w:val="00352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</Words>
  <Characters>382</Characters>
  <Application>Microsoft Office Word</Application>
  <DocSecurity>0</DocSecurity>
  <Lines>179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 Frida (Tiohundra)</dc:creator>
  <cp:keywords/>
  <dc:description/>
  <cp:lastModifiedBy>Anna-Sofia Hallberg Börjesson</cp:lastModifiedBy>
  <cp:revision>12</cp:revision>
  <dcterms:created xsi:type="dcterms:W3CDTF">2026-03-16T07:32:00Z</dcterms:created>
  <dcterms:modified xsi:type="dcterms:W3CDTF">2026-03-27T11:47:00Z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70b40e09,a69fc7f,49aed289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2026-03-12T08:10:46Z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0e4f3c77-2156-43ca-8d86-6b8559d97312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