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9699D" w14:textId="77777777" w:rsidR="00251E7F" w:rsidRPr="00F95B5B" w:rsidRDefault="00251E7F">
      <w:pPr>
        <w:pStyle w:val="Brdtext"/>
        <w:rPr>
          <w:sz w:val="20"/>
        </w:rPr>
      </w:pPr>
    </w:p>
    <w:p w14:paraId="70B9699E" w14:textId="77777777" w:rsidR="00251E7F" w:rsidRPr="00F95B5B" w:rsidRDefault="00251E7F">
      <w:pPr>
        <w:pStyle w:val="Brdtext"/>
        <w:rPr>
          <w:sz w:val="20"/>
        </w:rPr>
      </w:pPr>
    </w:p>
    <w:p w14:paraId="70B9699F" w14:textId="77777777" w:rsidR="00251E7F" w:rsidRPr="00F95B5B" w:rsidRDefault="003B0DD3">
      <w:pPr>
        <w:pStyle w:val="Brdtext"/>
        <w:spacing w:before="31"/>
        <w:rPr>
          <w:sz w:val="20"/>
        </w:rPr>
      </w:pPr>
      <w:r w:rsidRPr="00F95B5B">
        <w:rPr>
          <w:noProof/>
          <w:sz w:val="20"/>
        </w:rPr>
        <mc:AlternateContent>
          <mc:Choice Requires="wps">
            <w:drawing>
              <wp:anchor distT="0" distB="0" distL="0" distR="0" simplePos="0" relativeHeight="487587840" behindDoc="1" locked="0" layoutInCell="1" allowOverlap="1" wp14:anchorId="70B96A7A" wp14:editId="70B96A7B">
                <wp:simplePos x="0" y="0"/>
                <wp:positionH relativeFrom="page">
                  <wp:posOffset>805969</wp:posOffset>
                </wp:positionH>
                <wp:positionV relativeFrom="paragraph">
                  <wp:posOffset>181337</wp:posOffset>
                </wp:positionV>
                <wp:extent cx="589851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8515" cy="1270"/>
                        </a:xfrm>
                        <a:custGeom>
                          <a:avLst/>
                          <a:gdLst/>
                          <a:ahLst/>
                          <a:cxnLst/>
                          <a:rect l="l" t="t" r="r" b="b"/>
                          <a:pathLst>
                            <a:path w="5898515">
                              <a:moveTo>
                                <a:pt x="0" y="0"/>
                              </a:moveTo>
                              <a:lnTo>
                                <a:pt x="5898234" y="0"/>
                              </a:lnTo>
                            </a:path>
                          </a:pathLst>
                        </a:custGeom>
                        <a:ln w="610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72AEBF" id="Graphic 5" o:spid="_x0000_s1026" style="position:absolute;margin-left:63.45pt;margin-top:14.3pt;width:464.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898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" path="m,l5898234,e" filled="f" strokeweight=".1695mm">
                <v:path arrowok="t"/>
                <w10:wrap type="topAndBottom" anchorx="page"/>
              </v:shape>
            </w:pict>
          </mc:Fallback>
        </mc:AlternateContent>
      </w:r>
    </w:p>
    <w:p w14:paraId="70B969A0" w14:textId="77777777" w:rsidR="00251E7F" w:rsidRPr="00F95B5B" w:rsidRDefault="003B0DD3">
      <w:pPr>
        <w:pStyle w:val="Rubrik1"/>
        <w:tabs>
          <w:tab w:val="left" w:pos="2844"/>
          <w:tab w:val="left" w:pos="9424"/>
        </w:tabs>
        <w:rPr>
          <w:u w:val="none"/>
        </w:rPr>
      </w:pPr>
      <w:r w:rsidRPr="00F95B5B">
        <w:rPr>
          <w:color w:val="1C1C1C"/>
        </w:rPr>
        <w:tab/>
        <w:t>CLINICAL</w:t>
      </w:r>
      <w:r w:rsidRPr="00F95B5B">
        <w:rPr>
          <w:color w:val="1C1C1C"/>
          <w:spacing w:val="39"/>
        </w:rPr>
        <w:t xml:space="preserve"> </w:t>
      </w:r>
      <w:r w:rsidRPr="00F95B5B">
        <w:rPr>
          <w:color w:val="1C1C1C"/>
        </w:rPr>
        <w:t>SITE</w:t>
      </w:r>
      <w:r w:rsidRPr="00F95B5B">
        <w:rPr>
          <w:color w:val="1C1C1C"/>
          <w:spacing w:val="29"/>
        </w:rPr>
        <w:t xml:space="preserve"> </w:t>
      </w:r>
      <w:r w:rsidRPr="00F95B5B">
        <w:rPr>
          <w:color w:val="1C1C1C"/>
          <w:spacing w:val="-2"/>
        </w:rPr>
        <w:t>AGREEMENT</w:t>
      </w:r>
      <w:r w:rsidRPr="00F95B5B">
        <w:rPr>
          <w:color w:val="1C1C1C"/>
        </w:rPr>
        <w:tab/>
      </w:r>
    </w:p>
    <w:p w14:paraId="70B969A1" w14:textId="77777777" w:rsidR="00251E7F" w:rsidRPr="00F95B5B" w:rsidRDefault="00251E7F">
      <w:pPr>
        <w:pStyle w:val="Brdtext"/>
        <w:spacing w:before="285"/>
        <w:rPr>
          <w:b/>
          <w:sz w:val="27"/>
        </w:rPr>
      </w:pPr>
    </w:p>
    <w:p w14:paraId="70B969A2" w14:textId="56879C14" w:rsidR="00251E7F" w:rsidRPr="00F95B5B" w:rsidRDefault="003B0DD3">
      <w:pPr>
        <w:pStyle w:val="Brdtext"/>
        <w:spacing w:before="1" w:line="271" w:lineRule="auto"/>
        <w:ind w:left="258" w:right="517" w:hanging="2"/>
      </w:pPr>
      <w:r w:rsidRPr="00F95B5B">
        <w:rPr>
          <w:color w:val="1C1C1C"/>
          <w:w w:val="105"/>
        </w:rPr>
        <w:t>This</w:t>
      </w:r>
      <w:r w:rsidRPr="00F95B5B">
        <w:rPr>
          <w:color w:val="1C1C1C"/>
          <w:spacing w:val="-2"/>
          <w:w w:val="105"/>
        </w:rPr>
        <w:t xml:space="preserve"> </w:t>
      </w:r>
      <w:r w:rsidRPr="00F95B5B">
        <w:rPr>
          <w:color w:val="0E0E0E"/>
          <w:w w:val="105"/>
        </w:rPr>
        <w:t>Clinical</w:t>
      </w:r>
      <w:r w:rsidRPr="00F95B5B">
        <w:rPr>
          <w:color w:val="0E0E0E"/>
          <w:spacing w:val="-1"/>
          <w:w w:val="105"/>
        </w:rPr>
        <w:t xml:space="preserve"> </w:t>
      </w:r>
      <w:r w:rsidRPr="00F95B5B">
        <w:rPr>
          <w:color w:val="1C1C1C"/>
          <w:w w:val="105"/>
        </w:rPr>
        <w:t>Site</w:t>
      </w:r>
      <w:r w:rsidRPr="00F95B5B">
        <w:rPr>
          <w:color w:val="1C1C1C"/>
          <w:spacing w:val="-2"/>
          <w:w w:val="105"/>
        </w:rPr>
        <w:t xml:space="preserve"> </w:t>
      </w:r>
      <w:r w:rsidRPr="00F95B5B">
        <w:rPr>
          <w:color w:val="0E0E0E"/>
          <w:w w:val="105"/>
        </w:rPr>
        <w:t>Agreement dated</w:t>
      </w:r>
      <w:r w:rsidRPr="00F95B5B">
        <w:rPr>
          <w:color w:val="0E0E0E"/>
          <w:spacing w:val="-6"/>
          <w:w w:val="105"/>
        </w:rPr>
        <w:t xml:space="preserve"> </w:t>
      </w:r>
      <w:r w:rsidR="00F95B5B" w:rsidRPr="00F95B5B">
        <w:rPr>
          <w:color w:val="0E0E0E"/>
          <w:w w:val="105"/>
        </w:rPr>
        <w:t>XX-XX-XX</w:t>
      </w:r>
      <w:r w:rsidRPr="00F95B5B">
        <w:rPr>
          <w:color w:val="0E0E0E"/>
          <w:spacing w:val="-2"/>
          <w:w w:val="105"/>
        </w:rPr>
        <w:t xml:space="preserve"> </w:t>
      </w:r>
      <w:r w:rsidRPr="00F95B5B">
        <w:rPr>
          <w:color w:val="0E0E0E"/>
          <w:w w:val="105"/>
        </w:rPr>
        <w:t>(hereinafter referred</w:t>
      </w:r>
      <w:r w:rsidRPr="00F95B5B">
        <w:rPr>
          <w:color w:val="0E0E0E"/>
          <w:spacing w:val="-3"/>
          <w:w w:val="105"/>
        </w:rPr>
        <w:t xml:space="preserve"> </w:t>
      </w:r>
      <w:r w:rsidRPr="00F95B5B">
        <w:rPr>
          <w:color w:val="0E0E0E"/>
          <w:w w:val="105"/>
        </w:rPr>
        <w:t>to</w:t>
      </w:r>
      <w:r w:rsidR="00F95B5B">
        <w:rPr>
          <w:color w:val="0E0E0E"/>
          <w:w w:val="105"/>
        </w:rPr>
        <w:t xml:space="preserve"> </w:t>
      </w:r>
      <w:r w:rsidRPr="00F95B5B">
        <w:rPr>
          <w:color w:val="0E0E0E"/>
          <w:w w:val="105"/>
        </w:rPr>
        <w:t>as</w:t>
      </w:r>
      <w:r w:rsidRPr="00F95B5B">
        <w:rPr>
          <w:color w:val="0E0E0E"/>
          <w:spacing w:val="-7"/>
          <w:w w:val="105"/>
        </w:rPr>
        <w:t xml:space="preserve"> </w:t>
      </w:r>
      <w:r w:rsidR="00F95B5B">
        <w:rPr>
          <w:color w:val="0E0E0E"/>
          <w:spacing w:val="-7"/>
          <w:w w:val="105"/>
        </w:rPr>
        <w:t xml:space="preserve">the </w:t>
      </w:r>
      <w:r w:rsidRPr="00F95B5B">
        <w:rPr>
          <w:color w:val="0E0E0E"/>
          <w:w w:val="105"/>
        </w:rPr>
        <w:t>Agreement) is entered int</w:t>
      </w:r>
      <w:r w:rsidR="00F95B5B">
        <w:rPr>
          <w:color w:val="0E0E0E"/>
          <w:w w:val="105"/>
        </w:rPr>
        <w:t>o</w:t>
      </w:r>
      <w:r w:rsidRPr="00F95B5B">
        <w:rPr>
          <w:color w:val="0E0E0E"/>
          <w:w w:val="105"/>
        </w:rPr>
        <w:t xml:space="preserve"> and between:</w:t>
      </w:r>
    </w:p>
    <w:p w14:paraId="70B969A3" w14:textId="77777777" w:rsidR="00251E7F" w:rsidRPr="00F95B5B" w:rsidRDefault="00251E7F">
      <w:pPr>
        <w:pStyle w:val="Brdtext"/>
        <w:spacing w:before="29"/>
      </w:pPr>
    </w:p>
    <w:p w14:paraId="70B969A4" w14:textId="48B9F7A6" w:rsidR="00251E7F" w:rsidRPr="00F95B5B" w:rsidRDefault="003B0DD3">
      <w:pPr>
        <w:pStyle w:val="Brdtext"/>
        <w:spacing w:line="271" w:lineRule="auto"/>
        <w:ind w:left="258" w:right="524" w:hanging="4"/>
      </w:pPr>
      <w:r w:rsidRPr="00F95B5B">
        <w:rPr>
          <w:color w:val="0E0E0E"/>
          <w:w w:val="105"/>
        </w:rPr>
        <w:t>Norrtälje</w:t>
      </w:r>
      <w:r w:rsidRPr="00F95B5B">
        <w:rPr>
          <w:color w:val="0E0E0E"/>
          <w:spacing w:val="-5"/>
          <w:w w:val="105"/>
        </w:rPr>
        <w:t xml:space="preserve"> </w:t>
      </w:r>
      <w:r w:rsidRPr="00F95B5B">
        <w:rPr>
          <w:color w:val="0E0E0E"/>
          <w:w w:val="105"/>
        </w:rPr>
        <w:t>sjukhus,</w:t>
      </w:r>
      <w:r w:rsidRPr="00F95B5B">
        <w:rPr>
          <w:color w:val="0E0E0E"/>
          <w:spacing w:val="-5"/>
          <w:w w:val="105"/>
        </w:rPr>
        <w:t xml:space="preserve"> </w:t>
      </w:r>
      <w:r w:rsidRPr="00F95B5B">
        <w:rPr>
          <w:color w:val="0E0E0E"/>
          <w:w w:val="105"/>
        </w:rPr>
        <w:t>Tiohundra</w:t>
      </w:r>
      <w:r w:rsidRPr="00F95B5B">
        <w:rPr>
          <w:color w:val="0E0E0E"/>
          <w:spacing w:val="-2"/>
          <w:w w:val="105"/>
        </w:rPr>
        <w:t xml:space="preserve"> </w:t>
      </w:r>
      <w:r w:rsidRPr="00F95B5B">
        <w:rPr>
          <w:color w:val="0E0E0E"/>
          <w:w w:val="105"/>
        </w:rPr>
        <w:t>AB,</w:t>
      </w:r>
      <w:r w:rsidRPr="00F95B5B">
        <w:rPr>
          <w:color w:val="0E0E0E"/>
          <w:spacing w:val="-12"/>
          <w:w w:val="105"/>
        </w:rPr>
        <w:t xml:space="preserve"> </w:t>
      </w:r>
      <w:r w:rsidR="002525D4" w:rsidRPr="002525D4">
        <w:rPr>
          <w:color w:val="0E0E0E"/>
          <w:spacing w:val="-12"/>
          <w:w w:val="105"/>
        </w:rPr>
        <w:t xml:space="preserve">reg. no. 556595-7395, </w:t>
      </w:r>
      <w:r w:rsidRPr="00F95B5B">
        <w:rPr>
          <w:color w:val="0E0E0E"/>
          <w:w w:val="105"/>
        </w:rPr>
        <w:t>Box</w:t>
      </w:r>
      <w:r w:rsidRPr="00F95B5B">
        <w:rPr>
          <w:color w:val="0E0E0E"/>
          <w:spacing w:val="-7"/>
          <w:w w:val="105"/>
        </w:rPr>
        <w:t xml:space="preserve"> </w:t>
      </w:r>
      <w:r w:rsidRPr="00F95B5B">
        <w:rPr>
          <w:color w:val="0E0E0E"/>
          <w:w w:val="105"/>
        </w:rPr>
        <w:t>906,</w:t>
      </w:r>
      <w:r w:rsidRPr="00F95B5B">
        <w:rPr>
          <w:color w:val="0E0E0E"/>
          <w:spacing w:val="-9"/>
          <w:w w:val="105"/>
        </w:rPr>
        <w:t xml:space="preserve"> </w:t>
      </w:r>
      <w:r w:rsidRPr="00F95B5B">
        <w:rPr>
          <w:color w:val="0E0E0E"/>
          <w:w w:val="105"/>
        </w:rPr>
        <w:t>761</w:t>
      </w:r>
      <w:r w:rsidRPr="00F95B5B">
        <w:rPr>
          <w:color w:val="0E0E0E"/>
          <w:spacing w:val="-11"/>
          <w:w w:val="105"/>
        </w:rPr>
        <w:t xml:space="preserve"> </w:t>
      </w:r>
      <w:r w:rsidRPr="00F95B5B">
        <w:rPr>
          <w:color w:val="0E0E0E"/>
          <w:w w:val="105"/>
        </w:rPr>
        <w:t>29</w:t>
      </w:r>
      <w:r w:rsidRPr="00F95B5B">
        <w:rPr>
          <w:color w:val="0E0E0E"/>
          <w:spacing w:val="-11"/>
          <w:w w:val="105"/>
        </w:rPr>
        <w:t xml:space="preserve"> </w:t>
      </w:r>
      <w:r w:rsidRPr="00F95B5B">
        <w:rPr>
          <w:color w:val="0E0E0E"/>
          <w:w w:val="105"/>
        </w:rPr>
        <w:t>Norrtälje, Sweden</w:t>
      </w:r>
      <w:r w:rsidRPr="00F95B5B">
        <w:rPr>
          <w:color w:val="0E0E0E"/>
          <w:spacing w:val="-9"/>
          <w:w w:val="105"/>
        </w:rPr>
        <w:t xml:space="preserve"> </w:t>
      </w:r>
      <w:r w:rsidRPr="00F95B5B">
        <w:rPr>
          <w:color w:val="0E0E0E"/>
          <w:w w:val="105"/>
        </w:rPr>
        <w:t>(hereinafter</w:t>
      </w:r>
      <w:r w:rsidRPr="00F95B5B">
        <w:rPr>
          <w:color w:val="0E0E0E"/>
          <w:spacing w:val="-2"/>
          <w:w w:val="105"/>
        </w:rPr>
        <w:t xml:space="preserve"> </w:t>
      </w:r>
      <w:r w:rsidRPr="00F95B5B">
        <w:rPr>
          <w:color w:val="0E0E0E"/>
          <w:w w:val="105"/>
        </w:rPr>
        <w:t>referred</w:t>
      </w:r>
      <w:r w:rsidRPr="00F95B5B">
        <w:rPr>
          <w:color w:val="0E0E0E"/>
          <w:spacing w:val="-6"/>
          <w:w w:val="105"/>
        </w:rPr>
        <w:t xml:space="preserve"> </w:t>
      </w:r>
      <w:r w:rsidRPr="00F95B5B">
        <w:rPr>
          <w:color w:val="0E0E0E"/>
          <w:w w:val="105"/>
        </w:rPr>
        <w:t>to as the Sponsor)</w:t>
      </w:r>
    </w:p>
    <w:p w14:paraId="70B969A5" w14:textId="77777777" w:rsidR="00251E7F" w:rsidRPr="00F95B5B" w:rsidRDefault="003B0DD3">
      <w:pPr>
        <w:pStyle w:val="Brdtext"/>
        <w:spacing w:line="239" w:lineRule="exact"/>
        <w:ind w:left="257"/>
      </w:pPr>
      <w:r w:rsidRPr="00F95B5B">
        <w:rPr>
          <w:color w:val="0E0E0E"/>
          <w:w w:val="105"/>
        </w:rPr>
        <w:t>represented by</w:t>
      </w:r>
      <w:r w:rsidRPr="00F95B5B">
        <w:rPr>
          <w:color w:val="0E0E0E"/>
          <w:spacing w:val="-15"/>
          <w:w w:val="105"/>
        </w:rPr>
        <w:t xml:space="preserve"> </w:t>
      </w:r>
      <w:r w:rsidRPr="00F95B5B">
        <w:rPr>
          <w:color w:val="0E0E0E"/>
          <w:w w:val="105"/>
        </w:rPr>
        <w:t>Helena Hvitfeldt</w:t>
      </w:r>
      <w:r w:rsidRPr="00F95B5B">
        <w:rPr>
          <w:color w:val="0E0E0E"/>
          <w:spacing w:val="-11"/>
          <w:w w:val="105"/>
        </w:rPr>
        <w:t xml:space="preserve"> </w:t>
      </w:r>
      <w:r w:rsidRPr="00F95B5B">
        <w:rPr>
          <w:color w:val="0E0E0E"/>
          <w:w w:val="105"/>
        </w:rPr>
        <w:t>(Head</w:t>
      </w:r>
      <w:r w:rsidRPr="00F95B5B">
        <w:rPr>
          <w:color w:val="0E0E0E"/>
          <w:spacing w:val="-9"/>
          <w:w w:val="105"/>
        </w:rPr>
        <w:t xml:space="preserve"> </w:t>
      </w:r>
      <w:r w:rsidRPr="00F95B5B">
        <w:rPr>
          <w:color w:val="0E0E0E"/>
          <w:w w:val="105"/>
        </w:rPr>
        <w:t>of</w:t>
      </w:r>
      <w:r w:rsidRPr="00F95B5B">
        <w:rPr>
          <w:color w:val="0E0E0E"/>
          <w:spacing w:val="-11"/>
          <w:w w:val="105"/>
        </w:rPr>
        <w:t xml:space="preserve"> </w:t>
      </w:r>
      <w:r w:rsidRPr="00F95B5B">
        <w:rPr>
          <w:color w:val="0E0E0E"/>
          <w:w w:val="105"/>
        </w:rPr>
        <w:t>the</w:t>
      </w:r>
      <w:r w:rsidRPr="00F95B5B">
        <w:rPr>
          <w:color w:val="0E0E0E"/>
          <w:spacing w:val="-14"/>
          <w:w w:val="105"/>
        </w:rPr>
        <w:t xml:space="preserve"> </w:t>
      </w:r>
      <w:r w:rsidRPr="00F95B5B">
        <w:rPr>
          <w:color w:val="0E0E0E"/>
          <w:w w:val="105"/>
        </w:rPr>
        <w:t>Research</w:t>
      </w:r>
      <w:r w:rsidRPr="00F95B5B">
        <w:rPr>
          <w:color w:val="0E0E0E"/>
          <w:spacing w:val="-9"/>
          <w:w w:val="105"/>
        </w:rPr>
        <w:t xml:space="preserve"> </w:t>
      </w:r>
      <w:r w:rsidRPr="00F95B5B">
        <w:rPr>
          <w:color w:val="0E0E0E"/>
          <w:spacing w:val="-2"/>
          <w:w w:val="105"/>
        </w:rPr>
        <w:t>Division)</w:t>
      </w:r>
    </w:p>
    <w:p w14:paraId="70B969A6" w14:textId="77777777" w:rsidR="00251E7F" w:rsidRPr="00F95B5B" w:rsidRDefault="003B0DD3">
      <w:pPr>
        <w:pStyle w:val="Brdtext"/>
        <w:spacing w:before="33"/>
        <w:ind w:left="258"/>
      </w:pPr>
      <w:r w:rsidRPr="00F95B5B">
        <w:rPr>
          <w:color w:val="0E0E0E"/>
          <w:w w:val="105"/>
        </w:rPr>
        <w:t>and</w:t>
      </w:r>
      <w:r w:rsidRPr="00F95B5B">
        <w:rPr>
          <w:color w:val="0E0E0E"/>
          <w:spacing w:val="-16"/>
          <w:w w:val="105"/>
        </w:rPr>
        <w:t xml:space="preserve"> </w:t>
      </w:r>
      <w:r w:rsidRPr="00F95B5B">
        <w:rPr>
          <w:color w:val="0E0E0E"/>
          <w:w w:val="105"/>
        </w:rPr>
        <w:t>Sune</w:t>
      </w:r>
      <w:r w:rsidRPr="00F95B5B">
        <w:rPr>
          <w:color w:val="0E0E0E"/>
          <w:spacing w:val="-12"/>
          <w:w w:val="105"/>
        </w:rPr>
        <w:t xml:space="preserve"> </w:t>
      </w:r>
      <w:r w:rsidRPr="00F95B5B">
        <w:rPr>
          <w:color w:val="1C1C1C"/>
          <w:w w:val="105"/>
        </w:rPr>
        <w:t>Forsberg</w:t>
      </w:r>
      <w:r w:rsidRPr="00F95B5B">
        <w:rPr>
          <w:color w:val="1C1C1C"/>
          <w:spacing w:val="-9"/>
          <w:w w:val="105"/>
        </w:rPr>
        <w:t xml:space="preserve"> </w:t>
      </w:r>
      <w:r w:rsidRPr="00F95B5B">
        <w:rPr>
          <w:color w:val="0E0E0E"/>
          <w:w w:val="105"/>
        </w:rPr>
        <w:t>(hereinafter</w:t>
      </w:r>
      <w:r w:rsidRPr="00F95B5B">
        <w:rPr>
          <w:color w:val="0E0E0E"/>
          <w:spacing w:val="-1"/>
          <w:w w:val="105"/>
        </w:rPr>
        <w:t xml:space="preserve"> </w:t>
      </w:r>
      <w:r w:rsidRPr="00F95B5B">
        <w:rPr>
          <w:color w:val="1C1C1C"/>
          <w:w w:val="105"/>
        </w:rPr>
        <w:t>referred</w:t>
      </w:r>
      <w:r w:rsidRPr="00F95B5B">
        <w:rPr>
          <w:color w:val="1C1C1C"/>
          <w:spacing w:val="-6"/>
          <w:w w:val="105"/>
        </w:rPr>
        <w:t xml:space="preserve"> </w:t>
      </w:r>
      <w:r w:rsidRPr="00F95B5B">
        <w:rPr>
          <w:color w:val="0E0E0E"/>
          <w:w w:val="105"/>
        </w:rPr>
        <w:t>to</w:t>
      </w:r>
      <w:r w:rsidRPr="00F95B5B">
        <w:rPr>
          <w:color w:val="0E0E0E"/>
          <w:spacing w:val="-14"/>
          <w:w w:val="105"/>
        </w:rPr>
        <w:t xml:space="preserve"> </w:t>
      </w:r>
      <w:r w:rsidRPr="00F95B5B">
        <w:rPr>
          <w:color w:val="0E0E0E"/>
          <w:w w:val="105"/>
        </w:rPr>
        <w:t>as</w:t>
      </w:r>
      <w:r w:rsidRPr="00F95B5B">
        <w:rPr>
          <w:color w:val="0E0E0E"/>
          <w:spacing w:val="-15"/>
          <w:w w:val="105"/>
        </w:rPr>
        <w:t xml:space="preserve"> </w:t>
      </w:r>
      <w:r w:rsidRPr="00F95B5B">
        <w:rPr>
          <w:color w:val="0E0E0E"/>
          <w:w w:val="105"/>
        </w:rPr>
        <w:t>the</w:t>
      </w:r>
      <w:r w:rsidRPr="00F95B5B">
        <w:rPr>
          <w:color w:val="0E0E0E"/>
          <w:spacing w:val="-16"/>
          <w:w w:val="105"/>
        </w:rPr>
        <w:t xml:space="preserve"> </w:t>
      </w:r>
      <w:r w:rsidRPr="00F95B5B">
        <w:rPr>
          <w:color w:val="1C1C1C"/>
          <w:w w:val="105"/>
        </w:rPr>
        <w:t>"Principal</w:t>
      </w:r>
      <w:r w:rsidRPr="00F95B5B">
        <w:rPr>
          <w:color w:val="1C1C1C"/>
          <w:spacing w:val="1"/>
          <w:w w:val="105"/>
        </w:rPr>
        <w:t xml:space="preserve"> </w:t>
      </w:r>
      <w:r w:rsidRPr="00F95B5B">
        <w:rPr>
          <w:color w:val="0E0E0E"/>
          <w:w w:val="105"/>
        </w:rPr>
        <w:t>lnvestigator"</w:t>
      </w:r>
      <w:r w:rsidRPr="00F95B5B">
        <w:rPr>
          <w:color w:val="0E0E0E"/>
          <w:spacing w:val="-3"/>
          <w:w w:val="105"/>
        </w:rPr>
        <w:t xml:space="preserve"> </w:t>
      </w:r>
      <w:r w:rsidRPr="00F95B5B">
        <w:rPr>
          <w:color w:val="0E0E0E"/>
          <w:spacing w:val="-2"/>
          <w:w w:val="105"/>
        </w:rPr>
        <w:t>(PI)).</w:t>
      </w:r>
    </w:p>
    <w:p w14:paraId="70B969A7" w14:textId="77777777" w:rsidR="00251E7F" w:rsidRPr="00F95B5B" w:rsidRDefault="00251E7F">
      <w:pPr>
        <w:pStyle w:val="Brdtext"/>
        <w:spacing w:before="64"/>
      </w:pPr>
    </w:p>
    <w:p w14:paraId="70B969A8" w14:textId="77777777" w:rsidR="00251E7F" w:rsidRPr="00716986" w:rsidRDefault="003B0DD3">
      <w:pPr>
        <w:spacing w:before="1"/>
        <w:ind w:left="260"/>
        <w:rPr>
          <w:i/>
          <w:sz w:val="21"/>
          <w:lang w:val="en-GB"/>
        </w:rPr>
      </w:pPr>
      <w:r w:rsidRPr="00716986">
        <w:rPr>
          <w:i/>
          <w:color w:val="0E0E0E"/>
          <w:spacing w:val="-5"/>
          <w:sz w:val="21"/>
          <w:lang w:val="en-GB"/>
        </w:rPr>
        <w:t>And</w:t>
      </w:r>
    </w:p>
    <w:p w14:paraId="70B969A9" w14:textId="77777777" w:rsidR="00251E7F" w:rsidRPr="00716986" w:rsidRDefault="00251E7F">
      <w:pPr>
        <w:pStyle w:val="Brdtext"/>
        <w:spacing w:before="60"/>
        <w:rPr>
          <w:i/>
          <w:lang w:val="en-GB"/>
        </w:rPr>
      </w:pPr>
    </w:p>
    <w:p w14:paraId="70B969AA" w14:textId="1EBC829E" w:rsidR="00251E7F" w:rsidRPr="00716986" w:rsidRDefault="00AE5E16">
      <w:pPr>
        <w:ind w:left="260"/>
        <w:rPr>
          <w:iCs/>
          <w:sz w:val="21"/>
          <w:highlight w:val="yellow"/>
          <w:lang w:val="en-GB"/>
        </w:rPr>
      </w:pPr>
      <w:r w:rsidRPr="00716986">
        <w:rPr>
          <w:i/>
          <w:color w:val="0E0E0E"/>
          <w:w w:val="105"/>
          <w:sz w:val="21"/>
          <w:highlight w:val="yellow"/>
          <w:lang w:val="en-GB"/>
        </w:rPr>
        <w:t>Hospital</w:t>
      </w:r>
      <w:r w:rsidR="002525D4" w:rsidRPr="00716986">
        <w:rPr>
          <w:iCs/>
          <w:color w:val="0E0E0E"/>
          <w:w w:val="105"/>
          <w:sz w:val="21"/>
          <w:highlight w:val="yellow"/>
          <w:lang w:val="en-GB"/>
        </w:rPr>
        <w:t xml:space="preserve">, </w:t>
      </w:r>
      <w:r w:rsidRPr="00716986">
        <w:rPr>
          <w:iCs/>
          <w:color w:val="0E0E0E"/>
          <w:w w:val="105"/>
          <w:sz w:val="21"/>
          <w:highlight w:val="yellow"/>
          <w:lang w:val="en-GB"/>
        </w:rPr>
        <w:t>XXXXXX Region XXX</w:t>
      </w:r>
      <w:r w:rsidR="002525D4" w:rsidRPr="00716986">
        <w:rPr>
          <w:iCs/>
          <w:color w:val="0E0E0E"/>
          <w:w w:val="105"/>
          <w:sz w:val="21"/>
          <w:highlight w:val="yellow"/>
          <w:lang w:val="en-GB"/>
        </w:rPr>
        <w:t xml:space="preserve">, reg. no. </w:t>
      </w:r>
      <w:r w:rsidRPr="00716986">
        <w:rPr>
          <w:iCs/>
          <w:color w:val="0E0E0E"/>
          <w:w w:val="105"/>
          <w:sz w:val="21"/>
          <w:highlight w:val="yellow"/>
          <w:lang w:val="en-GB"/>
        </w:rPr>
        <w:t>XXXXXX-XXXX</w:t>
      </w:r>
      <w:r w:rsidR="002525D4" w:rsidRPr="00716986">
        <w:rPr>
          <w:iCs/>
          <w:color w:val="0E0E0E"/>
          <w:w w:val="105"/>
          <w:sz w:val="21"/>
          <w:highlight w:val="yellow"/>
          <w:lang w:val="en-GB"/>
        </w:rPr>
        <w:t>,</w:t>
      </w:r>
      <w:r w:rsidR="002525D4" w:rsidRPr="00716986">
        <w:rPr>
          <w:i/>
          <w:color w:val="0E0E0E"/>
          <w:w w:val="105"/>
          <w:sz w:val="21"/>
          <w:highlight w:val="yellow"/>
          <w:lang w:val="en-GB"/>
        </w:rPr>
        <w:t xml:space="preserve"> </w:t>
      </w:r>
      <w:r w:rsidR="003B0DD3" w:rsidRPr="00716986">
        <w:rPr>
          <w:color w:val="0E0E0E"/>
          <w:w w:val="105"/>
          <w:sz w:val="21"/>
          <w:highlight w:val="yellow"/>
          <w:lang w:val="en-GB"/>
        </w:rPr>
        <w:t>Department</w:t>
      </w:r>
      <w:r w:rsidR="003B0DD3" w:rsidRPr="00716986">
        <w:rPr>
          <w:color w:val="0E0E0E"/>
          <w:spacing w:val="-1"/>
          <w:w w:val="105"/>
          <w:sz w:val="21"/>
          <w:highlight w:val="yellow"/>
          <w:lang w:val="en-GB"/>
        </w:rPr>
        <w:t xml:space="preserve"> </w:t>
      </w:r>
      <w:r w:rsidR="003B0DD3" w:rsidRPr="00716986">
        <w:rPr>
          <w:color w:val="0E0E0E"/>
          <w:w w:val="105"/>
          <w:sz w:val="21"/>
          <w:highlight w:val="yellow"/>
          <w:lang w:val="en-GB"/>
        </w:rPr>
        <w:t>of</w:t>
      </w:r>
      <w:r w:rsidR="003B0DD3" w:rsidRPr="00716986">
        <w:rPr>
          <w:color w:val="0E0E0E"/>
          <w:spacing w:val="-15"/>
          <w:w w:val="105"/>
          <w:sz w:val="21"/>
          <w:highlight w:val="yellow"/>
          <w:lang w:val="en-GB"/>
        </w:rPr>
        <w:t xml:space="preserve"> </w:t>
      </w:r>
      <w:r w:rsidR="00F72BAE" w:rsidRPr="00716986">
        <w:rPr>
          <w:i/>
          <w:color w:val="0E0E0E"/>
          <w:spacing w:val="-2"/>
          <w:w w:val="105"/>
          <w:sz w:val="21"/>
          <w:highlight w:val="yellow"/>
          <w:lang w:val="en-GB"/>
        </w:rPr>
        <w:t>Cardiology</w:t>
      </w:r>
      <w:r w:rsidR="002525D4" w:rsidRPr="00716986">
        <w:rPr>
          <w:i/>
          <w:color w:val="0E0E0E"/>
          <w:spacing w:val="-2"/>
          <w:w w:val="105"/>
          <w:sz w:val="21"/>
          <w:highlight w:val="yellow"/>
          <w:lang w:val="en-GB"/>
        </w:rPr>
        <w:t xml:space="preserve">, </w:t>
      </w:r>
      <w:r w:rsidRPr="00716986">
        <w:rPr>
          <w:iCs/>
          <w:color w:val="0E0E0E"/>
          <w:spacing w:val="-2"/>
          <w:w w:val="105"/>
          <w:sz w:val="21"/>
          <w:highlight w:val="yellow"/>
          <w:lang w:val="en-GB"/>
        </w:rPr>
        <w:t>XXXX</w:t>
      </w:r>
    </w:p>
    <w:p w14:paraId="70B969AB" w14:textId="77777777" w:rsidR="00251E7F" w:rsidRDefault="003B0DD3">
      <w:pPr>
        <w:pStyle w:val="Brdtext"/>
        <w:spacing w:before="32"/>
        <w:ind w:left="253"/>
        <w:rPr>
          <w:color w:val="0E0E0E"/>
          <w:spacing w:val="-2"/>
          <w:w w:val="105"/>
        </w:rPr>
      </w:pPr>
      <w:r w:rsidRPr="00716986">
        <w:rPr>
          <w:color w:val="0E0E0E"/>
          <w:w w:val="105"/>
          <w:highlight w:val="yellow"/>
        </w:rPr>
        <w:t>(hereinafter</w:t>
      </w:r>
      <w:r w:rsidRPr="00716986">
        <w:rPr>
          <w:color w:val="0E0E0E"/>
          <w:spacing w:val="-5"/>
          <w:w w:val="105"/>
          <w:highlight w:val="yellow"/>
        </w:rPr>
        <w:t xml:space="preserve"> </w:t>
      </w:r>
      <w:r w:rsidRPr="00716986">
        <w:rPr>
          <w:color w:val="0E0E0E"/>
          <w:w w:val="105"/>
          <w:highlight w:val="yellow"/>
        </w:rPr>
        <w:t>referred</w:t>
      </w:r>
      <w:r w:rsidRPr="00716986">
        <w:rPr>
          <w:color w:val="0E0E0E"/>
          <w:spacing w:val="-2"/>
          <w:w w:val="105"/>
          <w:highlight w:val="yellow"/>
        </w:rPr>
        <w:t xml:space="preserve"> </w:t>
      </w:r>
      <w:r w:rsidRPr="00716986">
        <w:rPr>
          <w:color w:val="0E0E0E"/>
          <w:w w:val="105"/>
          <w:highlight w:val="yellow"/>
        </w:rPr>
        <w:t>to</w:t>
      </w:r>
      <w:r w:rsidRPr="00716986">
        <w:rPr>
          <w:color w:val="0E0E0E"/>
          <w:spacing w:val="-9"/>
          <w:w w:val="105"/>
          <w:highlight w:val="yellow"/>
        </w:rPr>
        <w:t xml:space="preserve"> </w:t>
      </w:r>
      <w:r w:rsidRPr="00716986">
        <w:rPr>
          <w:color w:val="0E0E0E"/>
          <w:w w:val="105"/>
          <w:highlight w:val="yellow"/>
        </w:rPr>
        <w:t>as</w:t>
      </w:r>
      <w:r w:rsidRPr="00716986">
        <w:rPr>
          <w:color w:val="0E0E0E"/>
          <w:spacing w:val="-8"/>
          <w:w w:val="105"/>
          <w:highlight w:val="yellow"/>
        </w:rPr>
        <w:t xml:space="preserve"> </w:t>
      </w:r>
      <w:r w:rsidRPr="00716986">
        <w:rPr>
          <w:color w:val="0E0E0E"/>
          <w:w w:val="105"/>
          <w:highlight w:val="yellow"/>
        </w:rPr>
        <w:t>the</w:t>
      </w:r>
      <w:r w:rsidRPr="00716986">
        <w:rPr>
          <w:color w:val="0E0E0E"/>
          <w:spacing w:val="-15"/>
          <w:w w:val="105"/>
          <w:highlight w:val="yellow"/>
        </w:rPr>
        <w:t xml:space="preserve"> </w:t>
      </w:r>
      <w:r w:rsidRPr="00716986">
        <w:rPr>
          <w:color w:val="1C1C1C"/>
          <w:w w:val="105"/>
          <w:highlight w:val="yellow"/>
        </w:rPr>
        <w:t>"Participating</w:t>
      </w:r>
      <w:r w:rsidRPr="00716986">
        <w:rPr>
          <w:color w:val="1C1C1C"/>
          <w:spacing w:val="-15"/>
          <w:w w:val="105"/>
          <w:highlight w:val="yellow"/>
        </w:rPr>
        <w:t xml:space="preserve"> </w:t>
      </w:r>
      <w:r w:rsidRPr="00716986">
        <w:rPr>
          <w:color w:val="0E0E0E"/>
          <w:w w:val="105"/>
          <w:highlight w:val="yellow"/>
        </w:rPr>
        <w:t>Center"</w:t>
      </w:r>
      <w:r w:rsidRPr="00716986">
        <w:rPr>
          <w:color w:val="0E0E0E"/>
          <w:spacing w:val="-11"/>
          <w:w w:val="105"/>
          <w:highlight w:val="yellow"/>
        </w:rPr>
        <w:t xml:space="preserve"> </w:t>
      </w:r>
      <w:r w:rsidRPr="00716986">
        <w:rPr>
          <w:color w:val="0E0E0E"/>
          <w:spacing w:val="-2"/>
          <w:w w:val="105"/>
          <w:highlight w:val="yellow"/>
        </w:rPr>
        <w:t>(PC))</w:t>
      </w:r>
    </w:p>
    <w:p w14:paraId="0A42046E" w14:textId="77777777" w:rsidR="002525D4" w:rsidRPr="00F95B5B" w:rsidRDefault="002525D4">
      <w:pPr>
        <w:pStyle w:val="Brdtext"/>
        <w:spacing w:before="32"/>
        <w:ind w:left="253"/>
      </w:pPr>
    </w:p>
    <w:p w14:paraId="70B969AC" w14:textId="40EB9DF2" w:rsidR="00251E7F" w:rsidRPr="00F95B5B" w:rsidRDefault="002525D4">
      <w:pPr>
        <w:pStyle w:val="Brdtext"/>
        <w:spacing w:before="28"/>
        <w:ind w:left="257"/>
      </w:pPr>
      <w:r w:rsidRPr="002525D4">
        <w:t xml:space="preserve"> </w:t>
      </w:r>
      <w:r w:rsidRPr="002525D4">
        <w:rPr>
          <w:color w:val="0E0E0E"/>
          <w:w w:val="105"/>
        </w:rPr>
        <w:t>This Agreement has been read and acknowledged</w:t>
      </w:r>
      <w:r w:rsidR="003B0DD3" w:rsidRPr="00F95B5B">
        <w:rPr>
          <w:color w:val="0E0E0E"/>
          <w:spacing w:val="8"/>
          <w:w w:val="105"/>
        </w:rPr>
        <w:t xml:space="preserve"> </w:t>
      </w:r>
      <w:r w:rsidR="003B0DD3" w:rsidRPr="00716986">
        <w:rPr>
          <w:color w:val="1C1C1C"/>
          <w:w w:val="105"/>
          <w:highlight w:val="yellow"/>
        </w:rPr>
        <w:t>by</w:t>
      </w:r>
      <w:r w:rsidR="003B0DD3" w:rsidRPr="00716986">
        <w:rPr>
          <w:color w:val="1C1C1C"/>
          <w:spacing w:val="-9"/>
          <w:w w:val="105"/>
          <w:highlight w:val="yellow"/>
        </w:rPr>
        <w:t xml:space="preserve"> </w:t>
      </w:r>
      <w:r w:rsidR="00AE5E16" w:rsidRPr="00716986">
        <w:rPr>
          <w:i/>
          <w:color w:val="0E0E0E"/>
          <w:w w:val="105"/>
          <w:highlight w:val="yellow"/>
        </w:rPr>
        <w:t>Local PI</w:t>
      </w:r>
      <w:r w:rsidR="0059784D" w:rsidRPr="00716986">
        <w:rPr>
          <w:i/>
          <w:color w:val="0E0E0E"/>
          <w:spacing w:val="-2"/>
          <w:w w:val="105"/>
          <w:highlight w:val="yellow"/>
        </w:rPr>
        <w:t xml:space="preserve"> </w:t>
      </w:r>
      <w:r w:rsidR="003B0DD3" w:rsidRPr="00716986">
        <w:rPr>
          <w:color w:val="0E0E0E"/>
          <w:w w:val="105"/>
          <w:highlight w:val="yellow"/>
        </w:rPr>
        <w:t>(</w:t>
      </w:r>
      <w:r w:rsidR="003B0DD3" w:rsidRPr="00F95B5B">
        <w:rPr>
          <w:color w:val="0E0E0E"/>
          <w:w w:val="105"/>
        </w:rPr>
        <w:t>hereinafter</w:t>
      </w:r>
      <w:r w:rsidR="003B0DD3" w:rsidRPr="00F95B5B">
        <w:rPr>
          <w:color w:val="0E0E0E"/>
          <w:spacing w:val="8"/>
          <w:w w:val="105"/>
        </w:rPr>
        <w:t xml:space="preserve"> </w:t>
      </w:r>
      <w:r w:rsidR="003B0DD3" w:rsidRPr="00F95B5B">
        <w:rPr>
          <w:color w:val="0E0E0E"/>
          <w:w w:val="105"/>
        </w:rPr>
        <w:t>referred</w:t>
      </w:r>
      <w:r w:rsidR="003B0DD3" w:rsidRPr="00F95B5B">
        <w:rPr>
          <w:color w:val="0E0E0E"/>
          <w:spacing w:val="-1"/>
          <w:w w:val="105"/>
        </w:rPr>
        <w:t xml:space="preserve"> </w:t>
      </w:r>
      <w:r w:rsidR="003B0DD3" w:rsidRPr="00F95B5B">
        <w:rPr>
          <w:color w:val="0E0E0E"/>
          <w:w w:val="105"/>
        </w:rPr>
        <w:t>toas</w:t>
      </w:r>
      <w:r w:rsidR="003B0DD3" w:rsidRPr="00F95B5B">
        <w:rPr>
          <w:color w:val="0E0E0E"/>
          <w:spacing w:val="-12"/>
          <w:w w:val="105"/>
        </w:rPr>
        <w:t xml:space="preserve"> </w:t>
      </w:r>
      <w:r w:rsidR="003B0DD3" w:rsidRPr="00F95B5B">
        <w:rPr>
          <w:color w:val="1C1C1C"/>
          <w:w w:val="105"/>
        </w:rPr>
        <w:t>the</w:t>
      </w:r>
      <w:r w:rsidR="003B0DD3" w:rsidRPr="00F95B5B">
        <w:rPr>
          <w:color w:val="1C1C1C"/>
          <w:spacing w:val="-13"/>
          <w:w w:val="105"/>
        </w:rPr>
        <w:t xml:space="preserve"> </w:t>
      </w:r>
      <w:r w:rsidR="003B0DD3" w:rsidRPr="00F95B5B">
        <w:rPr>
          <w:color w:val="2D2D2D"/>
          <w:w w:val="105"/>
        </w:rPr>
        <w:t>"Site</w:t>
      </w:r>
      <w:r w:rsidR="003B0DD3" w:rsidRPr="00F95B5B">
        <w:rPr>
          <w:color w:val="2D2D2D"/>
          <w:spacing w:val="-3"/>
          <w:w w:val="105"/>
        </w:rPr>
        <w:t xml:space="preserve"> </w:t>
      </w:r>
      <w:r w:rsidR="003B0DD3" w:rsidRPr="00F95B5B">
        <w:rPr>
          <w:color w:val="0E0E0E"/>
          <w:w w:val="105"/>
        </w:rPr>
        <w:t>lnvestigator"</w:t>
      </w:r>
      <w:r w:rsidR="003B0DD3" w:rsidRPr="00F95B5B">
        <w:rPr>
          <w:color w:val="0E0E0E"/>
          <w:spacing w:val="7"/>
          <w:w w:val="105"/>
        </w:rPr>
        <w:t xml:space="preserve"> </w:t>
      </w:r>
      <w:r w:rsidR="003B0DD3" w:rsidRPr="00F95B5B">
        <w:rPr>
          <w:color w:val="0E0E0E"/>
          <w:spacing w:val="-2"/>
          <w:w w:val="105"/>
        </w:rPr>
        <w:t>(SI).</w:t>
      </w:r>
    </w:p>
    <w:p w14:paraId="70B969AD" w14:textId="77777777" w:rsidR="00251E7F" w:rsidRPr="00F95B5B" w:rsidRDefault="00251E7F">
      <w:pPr>
        <w:pStyle w:val="Brdtext"/>
      </w:pPr>
    </w:p>
    <w:p w14:paraId="70B969AE" w14:textId="77777777" w:rsidR="00251E7F" w:rsidRPr="00F95B5B" w:rsidRDefault="00251E7F">
      <w:pPr>
        <w:pStyle w:val="Brdtext"/>
        <w:spacing w:before="87"/>
      </w:pPr>
    </w:p>
    <w:p w14:paraId="70B969AF" w14:textId="4998B67F" w:rsidR="00251E7F" w:rsidRPr="00F95B5B" w:rsidRDefault="003B0DD3">
      <w:pPr>
        <w:pStyle w:val="Brdtext"/>
        <w:spacing w:line="276" w:lineRule="auto"/>
        <w:ind w:left="251" w:firstLine="4"/>
      </w:pPr>
      <w:r w:rsidRPr="00F95B5B">
        <w:rPr>
          <w:color w:val="1C1C1C"/>
          <w:w w:val="105"/>
        </w:rPr>
        <w:t>Sponsor</w:t>
      </w:r>
      <w:r w:rsidRPr="00F95B5B">
        <w:rPr>
          <w:color w:val="1C1C1C"/>
          <w:spacing w:val="-4"/>
          <w:w w:val="105"/>
        </w:rPr>
        <w:t xml:space="preserve"> </w:t>
      </w:r>
      <w:r w:rsidRPr="00F95B5B">
        <w:rPr>
          <w:color w:val="1C1C1C"/>
          <w:w w:val="105"/>
        </w:rPr>
        <w:t>and</w:t>
      </w:r>
      <w:r w:rsidRPr="00F95B5B">
        <w:rPr>
          <w:color w:val="1C1C1C"/>
          <w:spacing w:val="-8"/>
          <w:w w:val="105"/>
        </w:rPr>
        <w:t xml:space="preserve"> </w:t>
      </w:r>
      <w:r w:rsidRPr="00F95B5B">
        <w:rPr>
          <w:color w:val="1C1C1C"/>
          <w:w w:val="105"/>
        </w:rPr>
        <w:t>PC</w:t>
      </w:r>
      <w:r w:rsidRPr="00F95B5B">
        <w:rPr>
          <w:color w:val="1C1C1C"/>
          <w:spacing w:val="-12"/>
          <w:w w:val="105"/>
        </w:rPr>
        <w:t xml:space="preserve"> </w:t>
      </w:r>
      <w:r w:rsidRPr="00F95B5B">
        <w:rPr>
          <w:color w:val="1C1C1C"/>
          <w:w w:val="105"/>
        </w:rPr>
        <w:t>are</w:t>
      </w:r>
      <w:r w:rsidRPr="00F95B5B">
        <w:rPr>
          <w:color w:val="1C1C1C"/>
          <w:spacing w:val="-9"/>
          <w:w w:val="105"/>
        </w:rPr>
        <w:t xml:space="preserve"> </w:t>
      </w:r>
      <w:r w:rsidRPr="00F95B5B">
        <w:rPr>
          <w:color w:val="1C1C1C"/>
          <w:w w:val="105"/>
        </w:rPr>
        <w:t>hereinafter together referred</w:t>
      </w:r>
      <w:r w:rsidRPr="00F95B5B">
        <w:rPr>
          <w:color w:val="1C1C1C"/>
          <w:spacing w:val="-8"/>
          <w:w w:val="105"/>
        </w:rPr>
        <w:t xml:space="preserve"> </w:t>
      </w:r>
      <w:r w:rsidRPr="00F95B5B">
        <w:rPr>
          <w:color w:val="1C1C1C"/>
          <w:w w:val="105"/>
        </w:rPr>
        <w:t>to</w:t>
      </w:r>
      <w:r w:rsidRPr="00F95B5B">
        <w:rPr>
          <w:color w:val="1C1C1C"/>
          <w:spacing w:val="-13"/>
          <w:w w:val="105"/>
        </w:rPr>
        <w:t xml:space="preserve"> </w:t>
      </w:r>
      <w:r w:rsidRPr="00F95B5B">
        <w:rPr>
          <w:color w:val="1C1C1C"/>
          <w:w w:val="105"/>
        </w:rPr>
        <w:t>as</w:t>
      </w:r>
      <w:r w:rsidRPr="00F95B5B">
        <w:rPr>
          <w:color w:val="1C1C1C"/>
          <w:spacing w:val="-16"/>
          <w:w w:val="105"/>
        </w:rPr>
        <w:t xml:space="preserve"> </w:t>
      </w:r>
      <w:r w:rsidRPr="00F95B5B">
        <w:rPr>
          <w:color w:val="2D2D2D"/>
          <w:w w:val="105"/>
        </w:rPr>
        <w:t>"the</w:t>
      </w:r>
      <w:r w:rsidRPr="00F95B5B">
        <w:rPr>
          <w:color w:val="2D2D2D"/>
          <w:spacing w:val="-9"/>
          <w:w w:val="105"/>
        </w:rPr>
        <w:t xml:space="preserve"> </w:t>
      </w:r>
      <w:r w:rsidRPr="00F95B5B">
        <w:rPr>
          <w:color w:val="1C1C1C"/>
          <w:w w:val="105"/>
        </w:rPr>
        <w:t>Parties"</w:t>
      </w:r>
      <w:r w:rsidRPr="00F95B5B">
        <w:rPr>
          <w:color w:val="1C1C1C"/>
          <w:spacing w:val="-8"/>
          <w:w w:val="105"/>
        </w:rPr>
        <w:t xml:space="preserve"> </w:t>
      </w:r>
      <w:r w:rsidRPr="00F95B5B">
        <w:rPr>
          <w:color w:val="1C1C1C"/>
          <w:w w:val="105"/>
        </w:rPr>
        <w:t>and</w:t>
      </w:r>
      <w:r w:rsidRPr="00F95B5B">
        <w:rPr>
          <w:color w:val="1C1C1C"/>
          <w:spacing w:val="-7"/>
          <w:w w:val="105"/>
        </w:rPr>
        <w:t xml:space="preserve"> </w:t>
      </w:r>
      <w:r w:rsidRPr="00F95B5B">
        <w:rPr>
          <w:color w:val="1C1C1C"/>
          <w:w w:val="105"/>
        </w:rPr>
        <w:t xml:space="preserve">individually as </w:t>
      </w:r>
      <w:r w:rsidRPr="00F95B5B">
        <w:rPr>
          <w:color w:val="2D2D2D"/>
          <w:spacing w:val="-2"/>
          <w:w w:val="105"/>
        </w:rPr>
        <w:t>"Party"</w:t>
      </w:r>
      <w:r w:rsidR="002525D4">
        <w:rPr>
          <w:color w:val="2D2D2D"/>
          <w:spacing w:val="-2"/>
          <w:w w:val="105"/>
        </w:rPr>
        <w:t>. Any references in this Agreement to obligations of SI shall contractually be understood as obligations of PC to ensure SI’s compliance therewith</w:t>
      </w:r>
      <w:r w:rsidRPr="00F95B5B">
        <w:rPr>
          <w:color w:val="2D2D2D"/>
          <w:spacing w:val="-2"/>
          <w:w w:val="105"/>
        </w:rPr>
        <w:t>.</w:t>
      </w:r>
    </w:p>
    <w:p w14:paraId="70B969B0" w14:textId="0FCF76DA" w:rsidR="00251E7F" w:rsidRPr="00F95B5B" w:rsidRDefault="00251E7F">
      <w:pPr>
        <w:pStyle w:val="Brdtext"/>
        <w:spacing w:line="276" w:lineRule="auto"/>
        <w:sectPr w:rsidR="00251E7F" w:rsidRPr="00F95B5B">
          <w:headerReference w:type="even" r:id="rId10"/>
          <w:headerReference w:type="default" r:id="rId11"/>
          <w:footerReference w:type="default" r:id="rId12"/>
          <w:headerReference w:type="first" r:id="rId13"/>
          <w:type w:val="continuous"/>
          <w:pgSz w:w="11910" w:h="16840"/>
          <w:pgMar w:top="1220" w:right="992" w:bottom="880" w:left="1133" w:header="629" w:footer="687" w:gutter="0"/>
          <w:pgNumType w:start="1"/>
          <w:cols w:space="720"/>
        </w:sectPr>
      </w:pPr>
    </w:p>
    <w:p w14:paraId="70B969B1" w14:textId="77777777" w:rsidR="00251E7F" w:rsidRPr="00F95B5B" w:rsidRDefault="003B0DD3">
      <w:pPr>
        <w:pStyle w:val="Rubrik2"/>
        <w:numPr>
          <w:ilvl w:val="0"/>
          <w:numId w:val="4"/>
        </w:numPr>
        <w:tabs>
          <w:tab w:val="left" w:pos="695"/>
        </w:tabs>
        <w:spacing w:before="210"/>
      </w:pPr>
      <w:r w:rsidRPr="00F95B5B">
        <w:rPr>
          <w:spacing w:val="-2"/>
        </w:rPr>
        <w:lastRenderedPageBreak/>
        <w:t>INTRODUCTION</w:t>
      </w:r>
    </w:p>
    <w:p w14:paraId="70B969B2" w14:textId="77777777" w:rsidR="00251E7F" w:rsidRPr="00F95B5B" w:rsidRDefault="00251E7F">
      <w:pPr>
        <w:pStyle w:val="Brdtext"/>
        <w:spacing w:before="117"/>
        <w:rPr>
          <w:b/>
          <w:sz w:val="26"/>
        </w:rPr>
      </w:pPr>
    </w:p>
    <w:p w14:paraId="70B969B3" w14:textId="17010E5C" w:rsidR="00251E7F" w:rsidRPr="00F95B5B" w:rsidRDefault="003B0DD3">
      <w:pPr>
        <w:pStyle w:val="Brdtext"/>
        <w:spacing w:line="271" w:lineRule="auto"/>
        <w:ind w:left="266" w:right="642" w:hanging="1"/>
        <w:jc w:val="both"/>
      </w:pPr>
      <w:r w:rsidRPr="00F95B5B">
        <w:rPr>
          <w:w w:val="105"/>
        </w:rPr>
        <w:t>The</w:t>
      </w:r>
      <w:r w:rsidRPr="00F95B5B">
        <w:rPr>
          <w:spacing w:val="-4"/>
          <w:w w:val="105"/>
        </w:rPr>
        <w:t xml:space="preserve"> </w:t>
      </w:r>
      <w:r w:rsidRPr="00F95B5B">
        <w:rPr>
          <w:w w:val="105"/>
        </w:rPr>
        <w:t>Sponsor has initiated the VAST-A trial</w:t>
      </w:r>
      <w:r w:rsidRPr="00F95B5B">
        <w:rPr>
          <w:spacing w:val="-5"/>
          <w:w w:val="105"/>
        </w:rPr>
        <w:t xml:space="preserve"> </w:t>
      </w:r>
      <w:r w:rsidRPr="00F95B5B">
        <w:rPr>
          <w:w w:val="105"/>
        </w:rPr>
        <w:t>(hereinafter referred</w:t>
      </w:r>
      <w:r w:rsidRPr="00F95B5B">
        <w:rPr>
          <w:spacing w:val="-7"/>
          <w:w w:val="105"/>
        </w:rPr>
        <w:t xml:space="preserve"> </w:t>
      </w:r>
      <w:r w:rsidRPr="00F95B5B">
        <w:rPr>
          <w:w w:val="105"/>
        </w:rPr>
        <w:t>to</w:t>
      </w:r>
      <w:r w:rsidR="00DA1D74">
        <w:rPr>
          <w:w w:val="105"/>
        </w:rPr>
        <w:t xml:space="preserve"> </w:t>
      </w:r>
      <w:r w:rsidRPr="00F95B5B">
        <w:rPr>
          <w:w w:val="105"/>
        </w:rPr>
        <w:t>as</w:t>
      </w:r>
      <w:r w:rsidRPr="00F95B5B">
        <w:rPr>
          <w:spacing w:val="-4"/>
          <w:w w:val="105"/>
        </w:rPr>
        <w:t xml:space="preserve"> </w:t>
      </w:r>
      <w:r w:rsidRPr="00F95B5B">
        <w:rPr>
          <w:w w:val="105"/>
        </w:rPr>
        <w:t>the</w:t>
      </w:r>
      <w:r w:rsidRPr="00F95B5B">
        <w:rPr>
          <w:spacing w:val="-9"/>
          <w:w w:val="105"/>
        </w:rPr>
        <w:t xml:space="preserve"> </w:t>
      </w:r>
      <w:r w:rsidRPr="00F95B5B">
        <w:rPr>
          <w:w w:val="105"/>
        </w:rPr>
        <w:t xml:space="preserve">Trial) described in </w:t>
      </w:r>
      <w:r w:rsidR="00ED7165">
        <w:rPr>
          <w:w w:val="105"/>
        </w:rPr>
        <w:t xml:space="preserve">the trial </w:t>
      </w:r>
      <w:r w:rsidRPr="0059784D">
        <w:rPr>
          <w:w w:val="105"/>
        </w:rPr>
        <w:t>protocol</w:t>
      </w:r>
      <w:r w:rsidRPr="0059784D">
        <w:rPr>
          <w:spacing w:val="-16"/>
          <w:w w:val="105"/>
        </w:rPr>
        <w:t xml:space="preserve"> </w:t>
      </w:r>
      <w:r w:rsidRPr="0059784D">
        <w:rPr>
          <w:w w:val="105"/>
        </w:rPr>
        <w:t>"</w:t>
      </w:r>
      <w:r w:rsidRPr="00A377F9">
        <w:rPr>
          <w:w w:val="105"/>
        </w:rPr>
        <w:t>Vasopressin and</w:t>
      </w:r>
      <w:r w:rsidRPr="00A377F9">
        <w:rPr>
          <w:spacing w:val="-12"/>
          <w:w w:val="105"/>
        </w:rPr>
        <w:t xml:space="preserve"> </w:t>
      </w:r>
      <w:r w:rsidRPr="00A377F9">
        <w:rPr>
          <w:w w:val="105"/>
        </w:rPr>
        <w:t>Steroids</w:t>
      </w:r>
      <w:r w:rsidRPr="00A377F9">
        <w:rPr>
          <w:spacing w:val="-7"/>
          <w:w w:val="105"/>
        </w:rPr>
        <w:t xml:space="preserve"> </w:t>
      </w:r>
      <w:r w:rsidRPr="00A377F9">
        <w:rPr>
          <w:w w:val="105"/>
        </w:rPr>
        <w:t>in</w:t>
      </w:r>
      <w:r w:rsidRPr="00A377F9">
        <w:rPr>
          <w:spacing w:val="-16"/>
          <w:w w:val="105"/>
        </w:rPr>
        <w:t xml:space="preserve"> </w:t>
      </w:r>
      <w:r w:rsidRPr="00A377F9">
        <w:rPr>
          <w:w w:val="105"/>
        </w:rPr>
        <w:t>addition</w:t>
      </w:r>
      <w:r w:rsidRPr="00A377F9">
        <w:rPr>
          <w:spacing w:val="-4"/>
          <w:w w:val="105"/>
        </w:rPr>
        <w:t xml:space="preserve"> </w:t>
      </w:r>
      <w:r w:rsidRPr="00A377F9">
        <w:rPr>
          <w:w w:val="105"/>
        </w:rPr>
        <w:t>to</w:t>
      </w:r>
      <w:r w:rsidRPr="00A377F9">
        <w:rPr>
          <w:spacing w:val="-12"/>
          <w:w w:val="105"/>
        </w:rPr>
        <w:t xml:space="preserve"> </w:t>
      </w:r>
      <w:r w:rsidRPr="00A377F9">
        <w:rPr>
          <w:w w:val="105"/>
        </w:rPr>
        <w:t>adrenaline in</w:t>
      </w:r>
      <w:r w:rsidRPr="00A377F9">
        <w:rPr>
          <w:spacing w:val="-13"/>
          <w:w w:val="105"/>
        </w:rPr>
        <w:t xml:space="preserve"> </w:t>
      </w:r>
      <w:r w:rsidRPr="00A377F9">
        <w:rPr>
          <w:w w:val="105"/>
        </w:rPr>
        <w:t>cardiac</w:t>
      </w:r>
      <w:r w:rsidRPr="00A377F9">
        <w:rPr>
          <w:spacing w:val="-10"/>
          <w:w w:val="105"/>
        </w:rPr>
        <w:t xml:space="preserve"> </w:t>
      </w:r>
      <w:r w:rsidRPr="00A377F9">
        <w:rPr>
          <w:w w:val="105"/>
        </w:rPr>
        <w:t>arrest-</w:t>
      </w:r>
      <w:r w:rsidRPr="00A377F9">
        <w:rPr>
          <w:spacing w:val="-7"/>
          <w:w w:val="105"/>
        </w:rPr>
        <w:t xml:space="preserve"> </w:t>
      </w:r>
      <w:r w:rsidRPr="00A377F9">
        <w:rPr>
          <w:w w:val="105"/>
        </w:rPr>
        <w:t>a</w:t>
      </w:r>
      <w:r w:rsidRPr="00A377F9">
        <w:rPr>
          <w:spacing w:val="-13"/>
          <w:w w:val="105"/>
        </w:rPr>
        <w:t xml:space="preserve"> </w:t>
      </w:r>
      <w:r w:rsidRPr="00A377F9">
        <w:rPr>
          <w:w w:val="105"/>
        </w:rPr>
        <w:t>randomized clinical trial</w:t>
      </w:r>
      <w:r w:rsidRPr="0059784D">
        <w:rPr>
          <w:w w:val="105"/>
        </w:rPr>
        <w:t>"</w:t>
      </w:r>
      <w:r w:rsidRPr="0059784D">
        <w:rPr>
          <w:spacing w:val="-4"/>
          <w:w w:val="105"/>
        </w:rPr>
        <w:t xml:space="preserve"> </w:t>
      </w:r>
      <w:r w:rsidRPr="0059784D">
        <w:rPr>
          <w:w w:val="105"/>
        </w:rPr>
        <w:t>(hereinafter</w:t>
      </w:r>
      <w:r w:rsidRPr="00F95B5B">
        <w:rPr>
          <w:w w:val="105"/>
        </w:rPr>
        <w:t xml:space="preserve"> referred to as</w:t>
      </w:r>
      <w:r w:rsidRPr="00F95B5B">
        <w:rPr>
          <w:spacing w:val="-1"/>
          <w:w w:val="105"/>
        </w:rPr>
        <w:t xml:space="preserve"> </w:t>
      </w:r>
      <w:r w:rsidRPr="00F95B5B">
        <w:rPr>
          <w:w w:val="105"/>
        </w:rPr>
        <w:t>the protocol) attached as</w:t>
      </w:r>
      <w:r w:rsidRPr="00F95B5B">
        <w:rPr>
          <w:spacing w:val="-4"/>
          <w:w w:val="105"/>
        </w:rPr>
        <w:t xml:space="preserve"> </w:t>
      </w:r>
      <w:r w:rsidR="00ED7165">
        <w:rPr>
          <w:w w:val="105"/>
        </w:rPr>
        <w:t>Appendix</w:t>
      </w:r>
      <w:r w:rsidRPr="00F95B5B">
        <w:rPr>
          <w:w w:val="105"/>
        </w:rPr>
        <w:t xml:space="preserve"> A.</w:t>
      </w:r>
    </w:p>
    <w:p w14:paraId="70B969B5" w14:textId="77777777" w:rsidR="00251E7F" w:rsidRPr="00F95B5B" w:rsidRDefault="00251E7F">
      <w:pPr>
        <w:pStyle w:val="Brdtext"/>
        <w:spacing w:before="24"/>
      </w:pPr>
    </w:p>
    <w:p w14:paraId="70B969B6" w14:textId="77777777" w:rsidR="00251E7F" w:rsidRPr="00F95B5B" w:rsidRDefault="003B0DD3">
      <w:pPr>
        <w:pStyle w:val="Brdtext"/>
        <w:spacing w:line="271" w:lineRule="auto"/>
        <w:ind w:left="262" w:right="458" w:hanging="2"/>
      </w:pPr>
      <w:r w:rsidRPr="00F95B5B">
        <w:rPr>
          <w:w w:val="105"/>
        </w:rPr>
        <w:t>This</w:t>
      </w:r>
      <w:r w:rsidRPr="00F95B5B">
        <w:rPr>
          <w:spacing w:val="-11"/>
          <w:w w:val="105"/>
        </w:rPr>
        <w:t xml:space="preserve"> </w:t>
      </w:r>
      <w:r w:rsidRPr="00F95B5B">
        <w:rPr>
          <w:w w:val="105"/>
        </w:rPr>
        <w:t>Agreement specifies</w:t>
      </w:r>
      <w:r w:rsidRPr="00F95B5B">
        <w:rPr>
          <w:spacing w:val="-1"/>
          <w:w w:val="105"/>
        </w:rPr>
        <w:t xml:space="preserve"> </w:t>
      </w:r>
      <w:r w:rsidRPr="00F95B5B">
        <w:rPr>
          <w:w w:val="105"/>
        </w:rPr>
        <w:t>the</w:t>
      </w:r>
      <w:r w:rsidRPr="00F95B5B">
        <w:rPr>
          <w:spacing w:val="-14"/>
          <w:w w:val="105"/>
        </w:rPr>
        <w:t xml:space="preserve"> </w:t>
      </w:r>
      <w:r w:rsidRPr="00F95B5B">
        <w:rPr>
          <w:w w:val="105"/>
        </w:rPr>
        <w:t>SI/PC</w:t>
      </w:r>
      <w:r w:rsidRPr="00F95B5B">
        <w:rPr>
          <w:spacing w:val="-10"/>
          <w:w w:val="105"/>
        </w:rPr>
        <w:t xml:space="preserve"> </w:t>
      </w:r>
      <w:r w:rsidRPr="00F95B5B">
        <w:rPr>
          <w:w w:val="105"/>
        </w:rPr>
        <w:t>responsibilities</w:t>
      </w:r>
      <w:r w:rsidRPr="00F95B5B">
        <w:rPr>
          <w:spacing w:val="-16"/>
          <w:w w:val="105"/>
        </w:rPr>
        <w:t xml:space="preserve"> </w:t>
      </w:r>
      <w:r w:rsidRPr="00F95B5B">
        <w:rPr>
          <w:w w:val="105"/>
        </w:rPr>
        <w:t>and</w:t>
      </w:r>
      <w:r w:rsidRPr="00F95B5B">
        <w:rPr>
          <w:spacing w:val="-13"/>
          <w:w w:val="105"/>
        </w:rPr>
        <w:t xml:space="preserve"> </w:t>
      </w:r>
      <w:r w:rsidRPr="00F95B5B">
        <w:rPr>
          <w:w w:val="105"/>
        </w:rPr>
        <w:t>the</w:t>
      </w:r>
      <w:r w:rsidRPr="00F95B5B">
        <w:rPr>
          <w:spacing w:val="-10"/>
          <w:w w:val="105"/>
        </w:rPr>
        <w:t xml:space="preserve"> </w:t>
      </w:r>
      <w:r w:rsidRPr="00F95B5B">
        <w:rPr>
          <w:w w:val="105"/>
        </w:rPr>
        <w:t>Sponsor/PI</w:t>
      </w:r>
      <w:r w:rsidRPr="00F95B5B">
        <w:rPr>
          <w:spacing w:val="-1"/>
          <w:w w:val="105"/>
        </w:rPr>
        <w:t xml:space="preserve"> </w:t>
      </w:r>
      <w:r w:rsidRPr="00F95B5B">
        <w:rPr>
          <w:w w:val="105"/>
        </w:rPr>
        <w:t>responsibilities</w:t>
      </w:r>
      <w:r w:rsidRPr="00F95B5B">
        <w:rPr>
          <w:spacing w:val="-14"/>
          <w:w w:val="105"/>
        </w:rPr>
        <w:t xml:space="preserve"> </w:t>
      </w:r>
      <w:r w:rsidRPr="00F95B5B">
        <w:rPr>
          <w:w w:val="105"/>
        </w:rPr>
        <w:t>within the scope of the Trial.</w:t>
      </w:r>
    </w:p>
    <w:p w14:paraId="70B969B7" w14:textId="77777777" w:rsidR="00251E7F" w:rsidRPr="00F95B5B" w:rsidRDefault="00251E7F">
      <w:pPr>
        <w:pStyle w:val="Brdtext"/>
        <w:spacing w:before="30"/>
      </w:pPr>
    </w:p>
    <w:p w14:paraId="70B969B8" w14:textId="268D4FA2" w:rsidR="00251E7F" w:rsidRPr="00F95B5B" w:rsidRDefault="003B0DD3">
      <w:pPr>
        <w:pStyle w:val="Brdtext"/>
        <w:spacing w:line="271" w:lineRule="auto"/>
        <w:ind w:left="259" w:right="524" w:firstLine="1"/>
      </w:pPr>
      <w:r w:rsidRPr="00F95B5B">
        <w:rPr>
          <w:w w:val="105"/>
        </w:rPr>
        <w:t>The</w:t>
      </w:r>
      <w:r w:rsidRPr="00F95B5B">
        <w:rPr>
          <w:spacing w:val="-10"/>
          <w:w w:val="105"/>
        </w:rPr>
        <w:t xml:space="preserve"> </w:t>
      </w:r>
      <w:r w:rsidRPr="00F95B5B">
        <w:rPr>
          <w:w w:val="105"/>
        </w:rPr>
        <w:t>SI/PC</w:t>
      </w:r>
      <w:r w:rsidRPr="00F95B5B">
        <w:rPr>
          <w:spacing w:val="-9"/>
          <w:w w:val="105"/>
        </w:rPr>
        <w:t xml:space="preserve"> </w:t>
      </w:r>
      <w:r w:rsidRPr="00F95B5B">
        <w:rPr>
          <w:w w:val="105"/>
        </w:rPr>
        <w:t>has</w:t>
      </w:r>
      <w:r w:rsidRPr="00F95B5B">
        <w:rPr>
          <w:spacing w:val="-2"/>
          <w:w w:val="105"/>
        </w:rPr>
        <w:t xml:space="preserve"> </w:t>
      </w:r>
      <w:r w:rsidRPr="00F95B5B">
        <w:rPr>
          <w:w w:val="105"/>
        </w:rPr>
        <w:t>agreed</w:t>
      </w:r>
      <w:r w:rsidRPr="00F95B5B">
        <w:rPr>
          <w:spacing w:val="-5"/>
          <w:w w:val="105"/>
        </w:rPr>
        <w:t xml:space="preserve"> </w:t>
      </w:r>
      <w:r w:rsidRPr="00F95B5B">
        <w:rPr>
          <w:w w:val="105"/>
        </w:rPr>
        <w:t>to</w:t>
      </w:r>
      <w:r w:rsidRPr="00F95B5B">
        <w:rPr>
          <w:spacing w:val="-10"/>
          <w:w w:val="105"/>
        </w:rPr>
        <w:t xml:space="preserve"> </w:t>
      </w:r>
      <w:r w:rsidRPr="00F95B5B">
        <w:rPr>
          <w:w w:val="105"/>
        </w:rPr>
        <w:t>participate</w:t>
      </w:r>
      <w:r w:rsidRPr="00F95B5B">
        <w:rPr>
          <w:spacing w:val="-1"/>
          <w:w w:val="105"/>
        </w:rPr>
        <w:t xml:space="preserve"> </w:t>
      </w:r>
      <w:r w:rsidRPr="00F95B5B">
        <w:rPr>
          <w:w w:val="105"/>
        </w:rPr>
        <w:t>in</w:t>
      </w:r>
      <w:r w:rsidRPr="00F95B5B">
        <w:rPr>
          <w:spacing w:val="-13"/>
          <w:w w:val="105"/>
        </w:rPr>
        <w:t xml:space="preserve"> </w:t>
      </w:r>
      <w:r w:rsidRPr="00F95B5B">
        <w:rPr>
          <w:w w:val="105"/>
        </w:rPr>
        <w:t>the</w:t>
      </w:r>
      <w:r w:rsidRPr="00F95B5B">
        <w:rPr>
          <w:spacing w:val="-8"/>
          <w:w w:val="105"/>
        </w:rPr>
        <w:t xml:space="preserve"> </w:t>
      </w:r>
      <w:r w:rsidRPr="00F95B5B">
        <w:rPr>
          <w:w w:val="105"/>
        </w:rPr>
        <w:t>Trial.</w:t>
      </w:r>
      <w:r w:rsidRPr="00F95B5B">
        <w:rPr>
          <w:spacing w:val="-1"/>
          <w:w w:val="105"/>
        </w:rPr>
        <w:t xml:space="preserve"> </w:t>
      </w:r>
      <w:r w:rsidR="0019398E" w:rsidRPr="00F95B5B">
        <w:rPr>
          <w:w w:val="105"/>
        </w:rPr>
        <w:t>Therefore,</w:t>
      </w:r>
      <w:r w:rsidRPr="00F95B5B">
        <w:rPr>
          <w:w w:val="105"/>
        </w:rPr>
        <w:t xml:space="preserve"> the</w:t>
      </w:r>
      <w:r w:rsidRPr="00F95B5B">
        <w:rPr>
          <w:spacing w:val="-6"/>
          <w:w w:val="105"/>
        </w:rPr>
        <w:t xml:space="preserve"> </w:t>
      </w:r>
      <w:r w:rsidRPr="00F95B5B">
        <w:rPr>
          <w:w w:val="105"/>
        </w:rPr>
        <w:t>Parties</w:t>
      </w:r>
      <w:r w:rsidRPr="00F95B5B">
        <w:rPr>
          <w:spacing w:val="-9"/>
          <w:w w:val="105"/>
        </w:rPr>
        <w:t xml:space="preserve"> </w:t>
      </w:r>
      <w:r w:rsidRPr="00F95B5B">
        <w:rPr>
          <w:w w:val="105"/>
        </w:rPr>
        <w:t>have</w:t>
      </w:r>
      <w:r w:rsidRPr="00F95B5B">
        <w:rPr>
          <w:spacing w:val="-3"/>
          <w:w w:val="105"/>
        </w:rPr>
        <w:t xml:space="preserve"> </w:t>
      </w:r>
      <w:r w:rsidRPr="00F95B5B">
        <w:rPr>
          <w:w w:val="105"/>
        </w:rPr>
        <w:t>agreed</w:t>
      </w:r>
      <w:r w:rsidRPr="00F95B5B">
        <w:rPr>
          <w:spacing w:val="-2"/>
          <w:w w:val="105"/>
        </w:rPr>
        <w:t xml:space="preserve"> </w:t>
      </w:r>
      <w:r w:rsidRPr="00F95B5B">
        <w:rPr>
          <w:w w:val="105"/>
        </w:rPr>
        <w:t>on</w:t>
      </w:r>
      <w:r w:rsidRPr="00F95B5B">
        <w:rPr>
          <w:spacing w:val="-9"/>
          <w:w w:val="105"/>
        </w:rPr>
        <w:t xml:space="preserve"> </w:t>
      </w:r>
      <w:r w:rsidRPr="00F95B5B">
        <w:rPr>
          <w:w w:val="105"/>
        </w:rPr>
        <w:t>the following terms and conditions for the Agreement:</w:t>
      </w:r>
    </w:p>
    <w:p w14:paraId="70B969B9" w14:textId="77777777" w:rsidR="00251E7F" w:rsidRPr="00F95B5B" w:rsidRDefault="00251E7F">
      <w:pPr>
        <w:pStyle w:val="Brdtext"/>
      </w:pPr>
    </w:p>
    <w:p w14:paraId="70B969BA" w14:textId="77777777" w:rsidR="00251E7F" w:rsidRPr="00F95B5B" w:rsidRDefault="00251E7F">
      <w:pPr>
        <w:pStyle w:val="Brdtext"/>
        <w:spacing w:before="183"/>
      </w:pPr>
    </w:p>
    <w:p w14:paraId="70B969BB" w14:textId="77777777" w:rsidR="00251E7F" w:rsidRPr="00F95B5B" w:rsidRDefault="003B0DD3">
      <w:pPr>
        <w:pStyle w:val="Rubrik2"/>
        <w:numPr>
          <w:ilvl w:val="0"/>
          <w:numId w:val="4"/>
        </w:numPr>
        <w:tabs>
          <w:tab w:val="left" w:pos="694"/>
        </w:tabs>
        <w:ind w:left="694" w:hanging="430"/>
      </w:pPr>
      <w:r w:rsidRPr="00F95B5B">
        <w:t>PERFORMANCE</w:t>
      </w:r>
      <w:r w:rsidRPr="00F95B5B">
        <w:rPr>
          <w:spacing w:val="8"/>
        </w:rPr>
        <w:t xml:space="preserve"> </w:t>
      </w:r>
      <w:r w:rsidRPr="00F95B5B">
        <w:t>OF</w:t>
      </w:r>
      <w:r w:rsidRPr="00F95B5B">
        <w:rPr>
          <w:spacing w:val="-17"/>
        </w:rPr>
        <w:t xml:space="preserve"> </w:t>
      </w:r>
      <w:r w:rsidRPr="00F95B5B">
        <w:rPr>
          <w:spacing w:val="-2"/>
        </w:rPr>
        <w:t>TRIAL</w:t>
      </w:r>
    </w:p>
    <w:p w14:paraId="70B969BC" w14:textId="77777777" w:rsidR="00251E7F" w:rsidRPr="00F95B5B" w:rsidRDefault="00251E7F">
      <w:pPr>
        <w:pStyle w:val="Brdtext"/>
        <w:spacing w:before="127"/>
        <w:rPr>
          <w:b/>
          <w:sz w:val="26"/>
        </w:rPr>
      </w:pPr>
    </w:p>
    <w:p w14:paraId="70B969BD" w14:textId="77777777" w:rsidR="00251E7F" w:rsidRPr="00F95B5B" w:rsidRDefault="003B0DD3">
      <w:pPr>
        <w:pStyle w:val="Brdtext"/>
        <w:spacing w:line="268" w:lineRule="auto"/>
        <w:ind w:left="256" w:right="524" w:hanging="1"/>
      </w:pPr>
      <w:r w:rsidRPr="00F95B5B">
        <w:rPr>
          <w:w w:val="105"/>
        </w:rPr>
        <w:t>The</w:t>
      </w:r>
      <w:r w:rsidRPr="00F95B5B">
        <w:rPr>
          <w:spacing w:val="-13"/>
          <w:w w:val="105"/>
        </w:rPr>
        <w:t xml:space="preserve"> </w:t>
      </w:r>
      <w:r w:rsidRPr="00F95B5B">
        <w:rPr>
          <w:w w:val="105"/>
        </w:rPr>
        <w:t>Sponsor/PI</w:t>
      </w:r>
      <w:r w:rsidRPr="00F95B5B">
        <w:rPr>
          <w:spacing w:val="-5"/>
          <w:w w:val="105"/>
        </w:rPr>
        <w:t xml:space="preserve"> </w:t>
      </w:r>
      <w:r w:rsidRPr="00F95B5B">
        <w:rPr>
          <w:w w:val="105"/>
        </w:rPr>
        <w:t>will</w:t>
      </w:r>
      <w:r w:rsidRPr="00F95B5B">
        <w:rPr>
          <w:spacing w:val="-14"/>
          <w:w w:val="105"/>
        </w:rPr>
        <w:t xml:space="preserve"> </w:t>
      </w:r>
      <w:r w:rsidRPr="00F95B5B">
        <w:rPr>
          <w:w w:val="105"/>
        </w:rPr>
        <w:t>ensure</w:t>
      </w:r>
      <w:r w:rsidRPr="00F95B5B">
        <w:rPr>
          <w:spacing w:val="-4"/>
          <w:w w:val="105"/>
        </w:rPr>
        <w:t xml:space="preserve"> </w:t>
      </w:r>
      <w:r w:rsidRPr="00F95B5B">
        <w:rPr>
          <w:w w:val="105"/>
        </w:rPr>
        <w:t>that</w:t>
      </w:r>
      <w:r w:rsidRPr="00F95B5B">
        <w:rPr>
          <w:spacing w:val="-12"/>
          <w:w w:val="105"/>
        </w:rPr>
        <w:t xml:space="preserve"> </w:t>
      </w:r>
      <w:r w:rsidRPr="00F95B5B">
        <w:rPr>
          <w:w w:val="105"/>
        </w:rPr>
        <w:t>ethical</w:t>
      </w:r>
      <w:r w:rsidRPr="00F95B5B">
        <w:rPr>
          <w:spacing w:val="-4"/>
          <w:w w:val="105"/>
        </w:rPr>
        <w:t xml:space="preserve"> </w:t>
      </w:r>
      <w:r w:rsidRPr="00F95B5B">
        <w:rPr>
          <w:w w:val="105"/>
        </w:rPr>
        <w:t>permissions from</w:t>
      </w:r>
      <w:r w:rsidRPr="00F95B5B">
        <w:rPr>
          <w:spacing w:val="-13"/>
          <w:w w:val="105"/>
        </w:rPr>
        <w:t xml:space="preserve"> </w:t>
      </w:r>
      <w:r w:rsidRPr="00F95B5B">
        <w:rPr>
          <w:w w:val="105"/>
        </w:rPr>
        <w:t>relevant</w:t>
      </w:r>
      <w:r w:rsidRPr="00F95B5B">
        <w:rPr>
          <w:spacing w:val="-4"/>
          <w:w w:val="105"/>
        </w:rPr>
        <w:t xml:space="preserve"> </w:t>
      </w:r>
      <w:r w:rsidRPr="00F95B5B">
        <w:rPr>
          <w:w w:val="105"/>
        </w:rPr>
        <w:t>ethical</w:t>
      </w:r>
      <w:r w:rsidRPr="00F95B5B">
        <w:rPr>
          <w:spacing w:val="-7"/>
          <w:w w:val="105"/>
        </w:rPr>
        <w:t xml:space="preserve"> </w:t>
      </w:r>
      <w:r w:rsidRPr="00F95B5B">
        <w:rPr>
          <w:w w:val="105"/>
        </w:rPr>
        <w:t>review</w:t>
      </w:r>
      <w:r w:rsidRPr="00F95B5B">
        <w:rPr>
          <w:spacing w:val="-7"/>
          <w:w w:val="105"/>
        </w:rPr>
        <w:t xml:space="preserve"> </w:t>
      </w:r>
      <w:r w:rsidRPr="00F95B5B">
        <w:rPr>
          <w:w w:val="105"/>
        </w:rPr>
        <w:t>boards and medical agencies together with</w:t>
      </w:r>
      <w:r w:rsidRPr="00F95B5B">
        <w:rPr>
          <w:spacing w:val="-1"/>
          <w:w w:val="105"/>
        </w:rPr>
        <w:t xml:space="preserve"> </w:t>
      </w:r>
      <w:r w:rsidRPr="00F95B5B">
        <w:rPr>
          <w:w w:val="105"/>
        </w:rPr>
        <w:t>relevant insurance of</w:t>
      </w:r>
      <w:r w:rsidRPr="00F95B5B">
        <w:rPr>
          <w:spacing w:val="-6"/>
          <w:w w:val="105"/>
        </w:rPr>
        <w:t xml:space="preserve"> </w:t>
      </w:r>
      <w:r w:rsidRPr="00F95B5B">
        <w:rPr>
          <w:w w:val="105"/>
        </w:rPr>
        <w:t>trial participant are in</w:t>
      </w:r>
      <w:r w:rsidRPr="00F95B5B">
        <w:rPr>
          <w:spacing w:val="-8"/>
          <w:w w:val="105"/>
        </w:rPr>
        <w:t xml:space="preserve"> </w:t>
      </w:r>
      <w:r w:rsidRPr="00F95B5B">
        <w:rPr>
          <w:w w:val="105"/>
        </w:rPr>
        <w:t>place before inclusion of the first trial participant.</w:t>
      </w:r>
    </w:p>
    <w:p w14:paraId="70B969BE" w14:textId="77777777" w:rsidR="00251E7F" w:rsidRPr="00F95B5B" w:rsidRDefault="00251E7F">
      <w:pPr>
        <w:pStyle w:val="Brdtext"/>
        <w:spacing w:before="33"/>
      </w:pPr>
    </w:p>
    <w:p w14:paraId="70B969BF" w14:textId="77777777" w:rsidR="00251E7F" w:rsidRPr="00F95B5B" w:rsidRDefault="003B0DD3">
      <w:pPr>
        <w:pStyle w:val="Brdtext"/>
        <w:spacing w:line="268" w:lineRule="auto"/>
        <w:ind w:left="255" w:right="524"/>
      </w:pPr>
      <w:r w:rsidRPr="00F95B5B">
        <w:rPr>
          <w:w w:val="105"/>
        </w:rPr>
        <w:t>The</w:t>
      </w:r>
      <w:r w:rsidRPr="00F95B5B">
        <w:rPr>
          <w:spacing w:val="-11"/>
          <w:w w:val="105"/>
        </w:rPr>
        <w:t xml:space="preserve"> </w:t>
      </w:r>
      <w:r w:rsidRPr="00F95B5B">
        <w:rPr>
          <w:w w:val="105"/>
        </w:rPr>
        <w:t>Sponsor/PI agrees</w:t>
      </w:r>
      <w:r w:rsidRPr="00F95B5B">
        <w:rPr>
          <w:spacing w:val="-1"/>
          <w:w w:val="105"/>
        </w:rPr>
        <w:t xml:space="preserve"> </w:t>
      </w:r>
      <w:r w:rsidRPr="00F95B5B">
        <w:rPr>
          <w:w w:val="105"/>
        </w:rPr>
        <w:t>to</w:t>
      </w:r>
      <w:r w:rsidRPr="00F95B5B">
        <w:rPr>
          <w:spacing w:val="-10"/>
          <w:w w:val="105"/>
        </w:rPr>
        <w:t xml:space="preserve"> </w:t>
      </w:r>
      <w:r w:rsidRPr="00F95B5B">
        <w:rPr>
          <w:w w:val="105"/>
        </w:rPr>
        <w:t>provide</w:t>
      </w:r>
      <w:r w:rsidRPr="00F95B5B">
        <w:rPr>
          <w:spacing w:val="-4"/>
          <w:w w:val="105"/>
        </w:rPr>
        <w:t xml:space="preserve"> </w:t>
      </w:r>
      <w:r w:rsidRPr="00F95B5B">
        <w:rPr>
          <w:w w:val="105"/>
        </w:rPr>
        <w:t>all</w:t>
      </w:r>
      <w:r w:rsidRPr="00F95B5B">
        <w:rPr>
          <w:spacing w:val="-12"/>
          <w:w w:val="105"/>
        </w:rPr>
        <w:t xml:space="preserve"> </w:t>
      </w:r>
      <w:r w:rsidRPr="00F95B5B">
        <w:rPr>
          <w:w w:val="105"/>
        </w:rPr>
        <w:t>relevant clinical</w:t>
      </w:r>
      <w:r w:rsidRPr="00F95B5B">
        <w:rPr>
          <w:spacing w:val="-6"/>
          <w:w w:val="105"/>
        </w:rPr>
        <w:t xml:space="preserve"> </w:t>
      </w:r>
      <w:r w:rsidRPr="00F95B5B">
        <w:rPr>
          <w:w w:val="105"/>
        </w:rPr>
        <w:t>information and</w:t>
      </w:r>
      <w:r w:rsidRPr="00F95B5B">
        <w:rPr>
          <w:spacing w:val="-14"/>
          <w:w w:val="105"/>
        </w:rPr>
        <w:t xml:space="preserve"> </w:t>
      </w:r>
      <w:r w:rsidRPr="00F95B5B">
        <w:rPr>
          <w:w w:val="105"/>
        </w:rPr>
        <w:t>advice</w:t>
      </w:r>
      <w:r w:rsidRPr="00F95B5B">
        <w:rPr>
          <w:spacing w:val="-4"/>
          <w:w w:val="105"/>
        </w:rPr>
        <w:t xml:space="preserve"> </w:t>
      </w:r>
      <w:r w:rsidRPr="00F95B5B">
        <w:rPr>
          <w:w w:val="105"/>
        </w:rPr>
        <w:t>to</w:t>
      </w:r>
      <w:r w:rsidRPr="00F95B5B">
        <w:rPr>
          <w:spacing w:val="-9"/>
          <w:w w:val="105"/>
        </w:rPr>
        <w:t xml:space="preserve"> </w:t>
      </w:r>
      <w:r w:rsidRPr="00F95B5B">
        <w:rPr>
          <w:w w:val="105"/>
        </w:rPr>
        <w:t>the</w:t>
      </w:r>
      <w:r w:rsidRPr="00F95B5B">
        <w:rPr>
          <w:spacing w:val="-10"/>
          <w:w w:val="105"/>
        </w:rPr>
        <w:t xml:space="preserve"> </w:t>
      </w:r>
      <w:r w:rsidRPr="00F95B5B">
        <w:rPr>
          <w:w w:val="105"/>
        </w:rPr>
        <w:t>SI/PC which</w:t>
      </w:r>
      <w:r w:rsidRPr="00F95B5B">
        <w:rPr>
          <w:spacing w:val="-2"/>
          <w:w w:val="105"/>
        </w:rPr>
        <w:t xml:space="preserve"> </w:t>
      </w:r>
      <w:r w:rsidRPr="00F95B5B">
        <w:rPr>
          <w:w w:val="105"/>
        </w:rPr>
        <w:t>are</w:t>
      </w:r>
      <w:r w:rsidRPr="00F95B5B">
        <w:rPr>
          <w:spacing w:val="-5"/>
          <w:w w:val="105"/>
        </w:rPr>
        <w:t xml:space="preserve"> </w:t>
      </w:r>
      <w:r w:rsidRPr="00F95B5B">
        <w:rPr>
          <w:w w:val="105"/>
        </w:rPr>
        <w:t>required for the proper planning and conduct of the</w:t>
      </w:r>
      <w:r w:rsidRPr="00F95B5B">
        <w:rPr>
          <w:spacing w:val="-1"/>
          <w:w w:val="105"/>
        </w:rPr>
        <w:t xml:space="preserve"> </w:t>
      </w:r>
      <w:r w:rsidRPr="00F95B5B">
        <w:rPr>
          <w:w w:val="105"/>
        </w:rPr>
        <w:t>Trial throughout the Trial period; and</w:t>
      </w:r>
      <w:r w:rsidRPr="00F95B5B">
        <w:rPr>
          <w:spacing w:val="-8"/>
          <w:w w:val="105"/>
        </w:rPr>
        <w:t xml:space="preserve"> </w:t>
      </w:r>
      <w:r w:rsidRPr="00F95B5B">
        <w:rPr>
          <w:w w:val="105"/>
        </w:rPr>
        <w:t>reasonable supervision and</w:t>
      </w:r>
      <w:r w:rsidRPr="00F95B5B">
        <w:rPr>
          <w:spacing w:val="-8"/>
          <w:w w:val="105"/>
        </w:rPr>
        <w:t xml:space="preserve"> </w:t>
      </w:r>
      <w:r w:rsidRPr="00F95B5B">
        <w:rPr>
          <w:w w:val="105"/>
        </w:rPr>
        <w:t>monitoring during the conduct of</w:t>
      </w:r>
      <w:r w:rsidRPr="00F95B5B">
        <w:rPr>
          <w:spacing w:val="-3"/>
          <w:w w:val="105"/>
        </w:rPr>
        <w:t xml:space="preserve"> </w:t>
      </w:r>
      <w:r w:rsidRPr="00F95B5B">
        <w:rPr>
          <w:w w:val="105"/>
        </w:rPr>
        <w:t>the</w:t>
      </w:r>
      <w:r w:rsidRPr="00F95B5B">
        <w:rPr>
          <w:spacing w:val="-5"/>
          <w:w w:val="105"/>
        </w:rPr>
        <w:t xml:space="preserve"> </w:t>
      </w:r>
      <w:r w:rsidRPr="00F95B5B">
        <w:rPr>
          <w:w w:val="105"/>
        </w:rPr>
        <w:t>Trial.</w:t>
      </w:r>
    </w:p>
    <w:p w14:paraId="70B969C0" w14:textId="77777777" w:rsidR="00251E7F" w:rsidRPr="00F95B5B" w:rsidRDefault="00251E7F">
      <w:pPr>
        <w:pStyle w:val="Brdtext"/>
        <w:spacing w:before="33"/>
      </w:pPr>
    </w:p>
    <w:p w14:paraId="70B969C1" w14:textId="364651FF" w:rsidR="00251E7F" w:rsidRPr="00F95B5B" w:rsidRDefault="003B0DD3">
      <w:pPr>
        <w:pStyle w:val="Brdtext"/>
        <w:spacing w:line="271" w:lineRule="auto"/>
        <w:ind w:left="253" w:right="524" w:hanging="3"/>
      </w:pPr>
      <w:r w:rsidRPr="00F95B5B">
        <w:rPr>
          <w:w w:val="105"/>
        </w:rPr>
        <w:t>SI/PC</w:t>
      </w:r>
      <w:r w:rsidRPr="00F95B5B">
        <w:rPr>
          <w:spacing w:val="-10"/>
          <w:w w:val="105"/>
        </w:rPr>
        <w:t xml:space="preserve"> </w:t>
      </w:r>
      <w:r w:rsidRPr="00F95B5B">
        <w:rPr>
          <w:w w:val="105"/>
        </w:rPr>
        <w:t>agrees to</w:t>
      </w:r>
      <w:r w:rsidRPr="00F95B5B">
        <w:rPr>
          <w:spacing w:val="-7"/>
          <w:w w:val="105"/>
        </w:rPr>
        <w:t xml:space="preserve"> </w:t>
      </w:r>
      <w:r w:rsidRPr="00F95B5B">
        <w:rPr>
          <w:w w:val="105"/>
        </w:rPr>
        <w:t>use</w:t>
      </w:r>
      <w:r w:rsidRPr="00F95B5B">
        <w:rPr>
          <w:spacing w:val="-9"/>
          <w:w w:val="105"/>
        </w:rPr>
        <w:t xml:space="preserve"> </w:t>
      </w:r>
      <w:r w:rsidRPr="00F95B5B">
        <w:rPr>
          <w:w w:val="105"/>
        </w:rPr>
        <w:t>reasonable efforts</w:t>
      </w:r>
      <w:r w:rsidRPr="00F95B5B">
        <w:rPr>
          <w:spacing w:val="-5"/>
          <w:w w:val="105"/>
        </w:rPr>
        <w:t xml:space="preserve"> </w:t>
      </w:r>
      <w:r w:rsidRPr="00F95B5B">
        <w:rPr>
          <w:w w:val="105"/>
        </w:rPr>
        <w:t>and</w:t>
      </w:r>
      <w:r w:rsidRPr="00F95B5B">
        <w:rPr>
          <w:spacing w:val="-13"/>
          <w:w w:val="105"/>
        </w:rPr>
        <w:t xml:space="preserve"> </w:t>
      </w:r>
      <w:r w:rsidRPr="00F95B5B">
        <w:rPr>
          <w:w w:val="105"/>
        </w:rPr>
        <w:t>professional expertise to</w:t>
      </w:r>
      <w:r w:rsidRPr="00F95B5B">
        <w:rPr>
          <w:spacing w:val="-11"/>
          <w:w w:val="105"/>
        </w:rPr>
        <w:t xml:space="preserve"> </w:t>
      </w:r>
      <w:r w:rsidRPr="00F95B5B">
        <w:rPr>
          <w:w w:val="105"/>
        </w:rPr>
        <w:t>perform the</w:t>
      </w:r>
      <w:r w:rsidRPr="00F95B5B">
        <w:rPr>
          <w:spacing w:val="-11"/>
          <w:w w:val="105"/>
        </w:rPr>
        <w:t xml:space="preserve"> </w:t>
      </w:r>
      <w:r w:rsidRPr="00F95B5B">
        <w:rPr>
          <w:w w:val="105"/>
        </w:rPr>
        <w:t>Trial</w:t>
      </w:r>
      <w:r w:rsidRPr="00F95B5B">
        <w:rPr>
          <w:spacing w:val="-13"/>
          <w:w w:val="105"/>
        </w:rPr>
        <w:t xml:space="preserve"> </w:t>
      </w:r>
      <w:r w:rsidRPr="00F95B5B">
        <w:rPr>
          <w:w w:val="105"/>
        </w:rPr>
        <w:t xml:space="preserve">in accordance with the </w:t>
      </w:r>
      <w:r w:rsidRPr="00C57C63">
        <w:rPr>
          <w:w w:val="105"/>
        </w:rPr>
        <w:t xml:space="preserve">Protocol (VASTA Study PROTOCOL version </w:t>
      </w:r>
      <w:r w:rsidR="00F32418" w:rsidRPr="00C57C63">
        <w:rPr>
          <w:w w:val="105"/>
        </w:rPr>
        <w:t>8</w:t>
      </w:r>
      <w:r w:rsidRPr="00C57C63">
        <w:rPr>
          <w:spacing w:val="-4"/>
          <w:w w:val="105"/>
        </w:rPr>
        <w:t xml:space="preserve"> </w:t>
      </w:r>
      <w:r w:rsidRPr="00C57C63">
        <w:rPr>
          <w:w w:val="105"/>
        </w:rPr>
        <w:t xml:space="preserve">date: </w:t>
      </w:r>
      <w:r w:rsidR="00F32418" w:rsidRPr="00C57C63">
        <w:rPr>
          <w:w w:val="105"/>
        </w:rPr>
        <w:t>20251126</w:t>
      </w:r>
      <w:r w:rsidRPr="00F95B5B">
        <w:rPr>
          <w:w w:val="105"/>
        </w:rPr>
        <w:t>) including any</w:t>
      </w:r>
      <w:r w:rsidRPr="00F95B5B">
        <w:rPr>
          <w:spacing w:val="-1"/>
          <w:w w:val="105"/>
        </w:rPr>
        <w:t xml:space="preserve"> </w:t>
      </w:r>
      <w:r w:rsidRPr="00F95B5B">
        <w:rPr>
          <w:w w:val="105"/>
        </w:rPr>
        <w:t>subsequent Protocol amendments, all applicable legal and regulatory requirements, and in</w:t>
      </w:r>
      <w:r w:rsidRPr="00F95B5B">
        <w:rPr>
          <w:spacing w:val="-4"/>
          <w:w w:val="105"/>
        </w:rPr>
        <w:t xml:space="preserve"> </w:t>
      </w:r>
      <w:r w:rsidRPr="00F95B5B">
        <w:rPr>
          <w:w w:val="105"/>
        </w:rPr>
        <w:t>accordance with</w:t>
      </w:r>
      <w:r w:rsidRPr="00F95B5B">
        <w:rPr>
          <w:spacing w:val="-4"/>
          <w:w w:val="105"/>
        </w:rPr>
        <w:t xml:space="preserve"> </w:t>
      </w:r>
      <w:r w:rsidRPr="00F95B5B">
        <w:rPr>
          <w:w w:val="105"/>
        </w:rPr>
        <w:t>the terms and conditions in this</w:t>
      </w:r>
      <w:r w:rsidRPr="00F95B5B">
        <w:rPr>
          <w:spacing w:val="-1"/>
          <w:w w:val="105"/>
        </w:rPr>
        <w:t xml:space="preserve"> </w:t>
      </w:r>
      <w:r w:rsidRPr="00F95B5B">
        <w:rPr>
          <w:w w:val="105"/>
        </w:rPr>
        <w:t>Agreement.</w:t>
      </w:r>
    </w:p>
    <w:p w14:paraId="70B969C2" w14:textId="77777777" w:rsidR="00251E7F" w:rsidRPr="00F95B5B" w:rsidRDefault="00251E7F">
      <w:pPr>
        <w:pStyle w:val="Brdtext"/>
        <w:spacing w:before="27"/>
      </w:pPr>
    </w:p>
    <w:p w14:paraId="70B969C3" w14:textId="77777777" w:rsidR="00251E7F" w:rsidRPr="00F95B5B" w:rsidRDefault="003B0DD3">
      <w:pPr>
        <w:pStyle w:val="Brdtext"/>
        <w:spacing w:line="268" w:lineRule="auto"/>
        <w:ind w:left="252" w:right="524" w:hanging="1"/>
      </w:pPr>
      <w:r w:rsidRPr="00F95B5B">
        <w:rPr>
          <w:w w:val="105"/>
        </w:rPr>
        <w:t>The</w:t>
      </w:r>
      <w:r w:rsidRPr="00F95B5B">
        <w:rPr>
          <w:spacing w:val="-12"/>
          <w:w w:val="105"/>
        </w:rPr>
        <w:t xml:space="preserve"> </w:t>
      </w:r>
      <w:r w:rsidRPr="00F95B5B">
        <w:rPr>
          <w:w w:val="105"/>
        </w:rPr>
        <w:t>Sponsor</w:t>
      </w:r>
      <w:r w:rsidRPr="00F95B5B">
        <w:rPr>
          <w:spacing w:val="-5"/>
          <w:w w:val="105"/>
        </w:rPr>
        <w:t xml:space="preserve"> </w:t>
      </w:r>
      <w:r w:rsidRPr="00F95B5B">
        <w:rPr>
          <w:w w:val="105"/>
        </w:rPr>
        <w:t>will</w:t>
      </w:r>
      <w:r w:rsidRPr="00F95B5B">
        <w:rPr>
          <w:spacing w:val="-8"/>
          <w:w w:val="105"/>
        </w:rPr>
        <w:t xml:space="preserve"> </w:t>
      </w:r>
      <w:r w:rsidRPr="00F95B5B">
        <w:rPr>
          <w:w w:val="105"/>
        </w:rPr>
        <w:t>distribute</w:t>
      </w:r>
      <w:r w:rsidRPr="00F95B5B">
        <w:rPr>
          <w:spacing w:val="-4"/>
          <w:w w:val="105"/>
        </w:rPr>
        <w:t xml:space="preserve"> </w:t>
      </w:r>
      <w:r w:rsidRPr="00F95B5B">
        <w:rPr>
          <w:w w:val="105"/>
        </w:rPr>
        <w:t>latest</w:t>
      </w:r>
      <w:r w:rsidRPr="00F95B5B">
        <w:rPr>
          <w:spacing w:val="-7"/>
          <w:w w:val="105"/>
        </w:rPr>
        <w:t xml:space="preserve"> </w:t>
      </w:r>
      <w:r w:rsidRPr="00F95B5B">
        <w:rPr>
          <w:w w:val="105"/>
        </w:rPr>
        <w:t>approved protocol, lnformed</w:t>
      </w:r>
      <w:r w:rsidRPr="00F95B5B">
        <w:rPr>
          <w:spacing w:val="-2"/>
          <w:w w:val="105"/>
        </w:rPr>
        <w:t xml:space="preserve"> </w:t>
      </w:r>
      <w:r w:rsidRPr="00F95B5B">
        <w:rPr>
          <w:w w:val="105"/>
        </w:rPr>
        <w:t>Consent</w:t>
      </w:r>
      <w:r w:rsidRPr="00F95B5B">
        <w:rPr>
          <w:spacing w:val="-3"/>
          <w:w w:val="105"/>
        </w:rPr>
        <w:t xml:space="preserve"> </w:t>
      </w:r>
      <w:r w:rsidRPr="00F95B5B">
        <w:rPr>
          <w:w w:val="105"/>
        </w:rPr>
        <w:t>Forms</w:t>
      </w:r>
      <w:r w:rsidRPr="00F95B5B">
        <w:rPr>
          <w:spacing w:val="-13"/>
          <w:w w:val="105"/>
        </w:rPr>
        <w:t xml:space="preserve"> </w:t>
      </w:r>
      <w:r w:rsidRPr="00F95B5B">
        <w:rPr>
          <w:w w:val="105"/>
        </w:rPr>
        <w:t>(ICFs)</w:t>
      </w:r>
      <w:r w:rsidRPr="00F95B5B">
        <w:rPr>
          <w:spacing w:val="-8"/>
          <w:w w:val="105"/>
        </w:rPr>
        <w:t xml:space="preserve"> </w:t>
      </w:r>
      <w:r w:rsidRPr="00F95B5B">
        <w:rPr>
          <w:w w:val="105"/>
        </w:rPr>
        <w:t>and other trial documents to</w:t>
      </w:r>
      <w:r w:rsidRPr="00F95B5B">
        <w:rPr>
          <w:spacing w:val="-2"/>
          <w:w w:val="105"/>
        </w:rPr>
        <w:t xml:space="preserve"> </w:t>
      </w:r>
      <w:r w:rsidRPr="00F95B5B">
        <w:rPr>
          <w:w w:val="105"/>
        </w:rPr>
        <w:t>SI/PC. The SI/PC will ensure to</w:t>
      </w:r>
      <w:r w:rsidRPr="00F95B5B">
        <w:rPr>
          <w:spacing w:val="-6"/>
          <w:w w:val="105"/>
        </w:rPr>
        <w:t xml:space="preserve"> </w:t>
      </w:r>
      <w:r w:rsidRPr="00F95B5B">
        <w:rPr>
          <w:w w:val="105"/>
        </w:rPr>
        <w:t>implement the</w:t>
      </w:r>
      <w:r w:rsidRPr="00F95B5B">
        <w:rPr>
          <w:spacing w:val="-6"/>
          <w:w w:val="105"/>
        </w:rPr>
        <w:t xml:space="preserve"> </w:t>
      </w:r>
      <w:r w:rsidRPr="00F95B5B">
        <w:rPr>
          <w:w w:val="105"/>
        </w:rPr>
        <w:t>latest approved protocol, ICFs and other trial documents without delay.</w:t>
      </w:r>
    </w:p>
    <w:p w14:paraId="70B969C4" w14:textId="77777777" w:rsidR="00251E7F" w:rsidRPr="00F95B5B" w:rsidRDefault="00251E7F">
      <w:pPr>
        <w:pStyle w:val="Brdtext"/>
        <w:spacing w:before="33"/>
      </w:pPr>
    </w:p>
    <w:p w14:paraId="09C0C46E" w14:textId="77777777" w:rsidR="00674D65" w:rsidRDefault="003B0DD3" w:rsidP="00965515">
      <w:pPr>
        <w:pStyle w:val="Brdtext"/>
        <w:spacing w:line="271" w:lineRule="auto"/>
        <w:ind w:right="1843"/>
        <w:rPr>
          <w:w w:val="105"/>
        </w:rPr>
      </w:pPr>
      <w:r w:rsidRPr="00F95B5B">
        <w:rPr>
          <w:w w:val="105"/>
        </w:rPr>
        <w:t>SI</w:t>
      </w:r>
      <w:r w:rsidRPr="00F95B5B">
        <w:rPr>
          <w:spacing w:val="-7"/>
          <w:w w:val="105"/>
        </w:rPr>
        <w:t xml:space="preserve"> </w:t>
      </w:r>
      <w:r w:rsidRPr="00F95B5B">
        <w:rPr>
          <w:w w:val="105"/>
        </w:rPr>
        <w:t>will</w:t>
      </w:r>
      <w:r w:rsidRPr="00F95B5B">
        <w:rPr>
          <w:spacing w:val="-7"/>
          <w:w w:val="105"/>
        </w:rPr>
        <w:t xml:space="preserve"> </w:t>
      </w:r>
      <w:r w:rsidRPr="00F95B5B">
        <w:rPr>
          <w:w w:val="105"/>
        </w:rPr>
        <w:t>take</w:t>
      </w:r>
      <w:r w:rsidRPr="00F95B5B">
        <w:rPr>
          <w:spacing w:val="-7"/>
          <w:w w:val="105"/>
        </w:rPr>
        <w:t xml:space="preserve"> </w:t>
      </w:r>
      <w:r w:rsidRPr="00F95B5B">
        <w:rPr>
          <w:w w:val="105"/>
        </w:rPr>
        <w:t>on</w:t>
      </w:r>
      <w:r w:rsidRPr="00F95B5B">
        <w:rPr>
          <w:spacing w:val="-5"/>
          <w:w w:val="105"/>
        </w:rPr>
        <w:t xml:space="preserve"> </w:t>
      </w:r>
      <w:r w:rsidRPr="00F95B5B">
        <w:rPr>
          <w:w w:val="105"/>
        </w:rPr>
        <w:t>lnvestigator responsibilities</w:t>
      </w:r>
      <w:r w:rsidRPr="00F95B5B">
        <w:rPr>
          <w:spacing w:val="-6"/>
          <w:w w:val="105"/>
        </w:rPr>
        <w:t xml:space="preserve"> </w:t>
      </w:r>
      <w:r w:rsidRPr="00F95B5B">
        <w:rPr>
          <w:w w:val="105"/>
        </w:rPr>
        <w:t>including but</w:t>
      </w:r>
      <w:r w:rsidRPr="00F95B5B">
        <w:rPr>
          <w:spacing w:val="-10"/>
          <w:w w:val="105"/>
        </w:rPr>
        <w:t xml:space="preserve"> </w:t>
      </w:r>
      <w:r w:rsidRPr="00F95B5B">
        <w:rPr>
          <w:w w:val="105"/>
        </w:rPr>
        <w:t>not</w:t>
      </w:r>
      <w:r w:rsidRPr="00F95B5B">
        <w:rPr>
          <w:spacing w:val="-5"/>
          <w:w w:val="105"/>
        </w:rPr>
        <w:t xml:space="preserve"> </w:t>
      </w:r>
      <w:r w:rsidRPr="00F95B5B">
        <w:rPr>
          <w:w w:val="105"/>
        </w:rPr>
        <w:t>limited</w:t>
      </w:r>
      <w:r w:rsidRPr="00F95B5B">
        <w:rPr>
          <w:spacing w:val="-1"/>
          <w:w w:val="105"/>
        </w:rPr>
        <w:t xml:space="preserve"> </w:t>
      </w:r>
      <w:r w:rsidRPr="00F95B5B">
        <w:rPr>
          <w:w w:val="105"/>
        </w:rPr>
        <w:t xml:space="preserve">to: </w:t>
      </w:r>
    </w:p>
    <w:p w14:paraId="70B969C5" w14:textId="597F7538" w:rsidR="00251E7F" w:rsidRPr="00F95B5B" w:rsidRDefault="003B0DD3" w:rsidP="002F7D18">
      <w:pPr>
        <w:pStyle w:val="Brdtext"/>
        <w:numPr>
          <w:ilvl w:val="0"/>
          <w:numId w:val="5"/>
        </w:numPr>
        <w:spacing w:line="271" w:lineRule="auto"/>
        <w:ind w:right="1843"/>
      </w:pPr>
      <w:r w:rsidRPr="00F95B5B">
        <w:rPr>
          <w:w w:val="105"/>
        </w:rPr>
        <w:t>Personally conduct or supervise this Trial at the PC.</w:t>
      </w:r>
    </w:p>
    <w:p w14:paraId="70B969C6" w14:textId="77777777" w:rsidR="00251E7F" w:rsidRPr="00F95B5B" w:rsidRDefault="003B0DD3" w:rsidP="002F7D18">
      <w:pPr>
        <w:pStyle w:val="Brdtext"/>
        <w:numPr>
          <w:ilvl w:val="0"/>
          <w:numId w:val="5"/>
        </w:numPr>
        <w:spacing w:before="2" w:line="266" w:lineRule="auto"/>
        <w:ind w:right="517"/>
      </w:pPr>
      <w:r w:rsidRPr="00F95B5B">
        <w:rPr>
          <w:w w:val="105"/>
        </w:rPr>
        <w:t>In</w:t>
      </w:r>
      <w:r w:rsidRPr="00F95B5B">
        <w:rPr>
          <w:spacing w:val="-16"/>
          <w:w w:val="105"/>
        </w:rPr>
        <w:t xml:space="preserve"> </w:t>
      </w:r>
      <w:r w:rsidRPr="00F95B5B">
        <w:rPr>
          <w:w w:val="105"/>
        </w:rPr>
        <w:t>accordance with</w:t>
      </w:r>
      <w:r w:rsidRPr="00F95B5B">
        <w:rPr>
          <w:spacing w:val="-12"/>
          <w:w w:val="105"/>
        </w:rPr>
        <w:t xml:space="preserve"> </w:t>
      </w:r>
      <w:r w:rsidRPr="00F95B5B">
        <w:rPr>
          <w:w w:val="105"/>
        </w:rPr>
        <w:t>applicable guidelines</w:t>
      </w:r>
      <w:r w:rsidRPr="00F95B5B">
        <w:rPr>
          <w:spacing w:val="-1"/>
          <w:w w:val="105"/>
        </w:rPr>
        <w:t xml:space="preserve"> </w:t>
      </w:r>
      <w:r w:rsidRPr="00F95B5B">
        <w:rPr>
          <w:w w:val="105"/>
        </w:rPr>
        <w:t>and</w:t>
      </w:r>
      <w:r w:rsidRPr="00F95B5B">
        <w:rPr>
          <w:spacing w:val="-7"/>
          <w:w w:val="105"/>
        </w:rPr>
        <w:t xml:space="preserve"> </w:t>
      </w:r>
      <w:r w:rsidRPr="00F95B5B">
        <w:rPr>
          <w:w w:val="105"/>
        </w:rPr>
        <w:t>the</w:t>
      </w:r>
      <w:r w:rsidRPr="00F95B5B">
        <w:rPr>
          <w:spacing w:val="-16"/>
          <w:w w:val="105"/>
        </w:rPr>
        <w:t xml:space="preserve"> </w:t>
      </w:r>
      <w:r w:rsidRPr="00F95B5B">
        <w:rPr>
          <w:w w:val="105"/>
        </w:rPr>
        <w:t>Protocol</w:t>
      </w:r>
      <w:r w:rsidRPr="00F95B5B">
        <w:rPr>
          <w:spacing w:val="-7"/>
          <w:w w:val="105"/>
        </w:rPr>
        <w:t xml:space="preserve"> </w:t>
      </w:r>
      <w:r w:rsidRPr="00F95B5B">
        <w:rPr>
          <w:w w:val="105"/>
        </w:rPr>
        <w:t>appoint</w:t>
      </w:r>
      <w:r w:rsidRPr="00F95B5B">
        <w:rPr>
          <w:spacing w:val="-3"/>
          <w:w w:val="105"/>
        </w:rPr>
        <w:t xml:space="preserve"> </w:t>
      </w:r>
      <w:r w:rsidRPr="00F95B5B">
        <w:rPr>
          <w:w w:val="105"/>
        </w:rPr>
        <w:t>additional</w:t>
      </w:r>
      <w:r w:rsidRPr="00F95B5B">
        <w:rPr>
          <w:spacing w:val="-3"/>
          <w:w w:val="105"/>
        </w:rPr>
        <w:t xml:space="preserve"> </w:t>
      </w:r>
      <w:r w:rsidRPr="00F95B5B">
        <w:rPr>
          <w:w w:val="105"/>
        </w:rPr>
        <w:t>site investigators to assist in the conduct of the trial</w:t>
      </w:r>
    </w:p>
    <w:p w14:paraId="70B969C7" w14:textId="77777777" w:rsidR="00251E7F" w:rsidRPr="00F95B5B" w:rsidRDefault="003B0DD3" w:rsidP="002F7D18">
      <w:pPr>
        <w:pStyle w:val="Brdtext"/>
        <w:numPr>
          <w:ilvl w:val="0"/>
          <w:numId w:val="5"/>
        </w:numPr>
        <w:spacing w:before="7" w:line="268" w:lineRule="auto"/>
        <w:ind w:right="517"/>
      </w:pPr>
      <w:r w:rsidRPr="00F95B5B">
        <w:rPr>
          <w:w w:val="105"/>
        </w:rPr>
        <w:t>Ensure together with</w:t>
      </w:r>
      <w:r w:rsidRPr="00F95B5B">
        <w:rPr>
          <w:spacing w:val="-1"/>
          <w:w w:val="105"/>
        </w:rPr>
        <w:t xml:space="preserve"> </w:t>
      </w:r>
      <w:r w:rsidRPr="00F95B5B">
        <w:rPr>
          <w:w w:val="105"/>
        </w:rPr>
        <w:t>head of</w:t>
      </w:r>
      <w:r w:rsidRPr="00F95B5B">
        <w:rPr>
          <w:spacing w:val="-2"/>
          <w:w w:val="105"/>
        </w:rPr>
        <w:t xml:space="preserve"> </w:t>
      </w:r>
      <w:r w:rsidRPr="00F95B5B">
        <w:rPr>
          <w:w w:val="105"/>
        </w:rPr>
        <w:t>department of PC</w:t>
      </w:r>
      <w:r w:rsidRPr="00F95B5B">
        <w:rPr>
          <w:spacing w:val="-1"/>
          <w:w w:val="105"/>
        </w:rPr>
        <w:t xml:space="preserve"> </w:t>
      </w:r>
      <w:r w:rsidRPr="00F95B5B">
        <w:rPr>
          <w:w w:val="105"/>
        </w:rPr>
        <w:t>that there is sufficient time, resources, including</w:t>
      </w:r>
      <w:r w:rsidRPr="00F95B5B">
        <w:rPr>
          <w:spacing w:val="-5"/>
          <w:w w:val="105"/>
        </w:rPr>
        <w:t xml:space="preserve"> </w:t>
      </w:r>
      <w:r w:rsidRPr="00F95B5B">
        <w:rPr>
          <w:w w:val="105"/>
        </w:rPr>
        <w:t>equipment</w:t>
      </w:r>
      <w:r w:rsidRPr="00F95B5B">
        <w:rPr>
          <w:spacing w:val="-1"/>
          <w:w w:val="105"/>
        </w:rPr>
        <w:t xml:space="preserve"> </w:t>
      </w:r>
      <w:r w:rsidRPr="00F95B5B">
        <w:rPr>
          <w:w w:val="105"/>
        </w:rPr>
        <w:t>and</w:t>
      </w:r>
      <w:r w:rsidRPr="00F95B5B">
        <w:rPr>
          <w:spacing w:val="-16"/>
          <w:w w:val="105"/>
        </w:rPr>
        <w:t xml:space="preserve"> </w:t>
      </w:r>
      <w:r w:rsidRPr="00F95B5B">
        <w:rPr>
          <w:w w:val="105"/>
        </w:rPr>
        <w:t>qualified</w:t>
      </w:r>
      <w:r w:rsidRPr="00F95B5B">
        <w:rPr>
          <w:spacing w:val="-6"/>
          <w:w w:val="105"/>
        </w:rPr>
        <w:t xml:space="preserve"> </w:t>
      </w:r>
      <w:r w:rsidRPr="00F95B5B">
        <w:rPr>
          <w:w w:val="105"/>
        </w:rPr>
        <w:t>personnel</w:t>
      </w:r>
      <w:r w:rsidRPr="00F95B5B">
        <w:rPr>
          <w:spacing w:val="-3"/>
          <w:w w:val="105"/>
        </w:rPr>
        <w:t xml:space="preserve"> </w:t>
      </w:r>
      <w:r w:rsidRPr="00F95B5B">
        <w:rPr>
          <w:w w:val="105"/>
        </w:rPr>
        <w:t>available</w:t>
      </w:r>
      <w:r w:rsidRPr="00F95B5B">
        <w:rPr>
          <w:spacing w:val="-8"/>
          <w:w w:val="105"/>
        </w:rPr>
        <w:t xml:space="preserve"> </w:t>
      </w:r>
      <w:r w:rsidRPr="00F95B5B">
        <w:rPr>
          <w:w w:val="105"/>
        </w:rPr>
        <w:t>to</w:t>
      </w:r>
      <w:r w:rsidRPr="00F95B5B">
        <w:rPr>
          <w:spacing w:val="-15"/>
          <w:w w:val="105"/>
        </w:rPr>
        <w:t xml:space="preserve"> </w:t>
      </w:r>
      <w:r w:rsidRPr="00F95B5B">
        <w:rPr>
          <w:w w:val="105"/>
        </w:rPr>
        <w:t>perform</w:t>
      </w:r>
      <w:r w:rsidRPr="00F95B5B">
        <w:rPr>
          <w:spacing w:val="-5"/>
          <w:w w:val="105"/>
        </w:rPr>
        <w:t xml:space="preserve"> </w:t>
      </w:r>
      <w:r w:rsidRPr="00F95B5B">
        <w:rPr>
          <w:w w:val="105"/>
        </w:rPr>
        <w:t>this</w:t>
      </w:r>
      <w:r w:rsidRPr="00F95B5B">
        <w:rPr>
          <w:spacing w:val="-14"/>
          <w:w w:val="105"/>
        </w:rPr>
        <w:t xml:space="preserve"> </w:t>
      </w:r>
      <w:r w:rsidRPr="00F95B5B">
        <w:rPr>
          <w:w w:val="105"/>
        </w:rPr>
        <w:t>trial. Ensure that</w:t>
      </w:r>
      <w:r w:rsidRPr="00F95B5B">
        <w:rPr>
          <w:spacing w:val="-1"/>
          <w:w w:val="105"/>
        </w:rPr>
        <w:t xml:space="preserve"> </w:t>
      </w:r>
      <w:r w:rsidRPr="00F95B5B">
        <w:rPr>
          <w:w w:val="105"/>
        </w:rPr>
        <w:t>all</w:t>
      </w:r>
      <w:r w:rsidRPr="00F95B5B">
        <w:rPr>
          <w:spacing w:val="-6"/>
          <w:w w:val="105"/>
        </w:rPr>
        <w:t xml:space="preserve"> </w:t>
      </w:r>
      <w:r w:rsidRPr="00F95B5B">
        <w:rPr>
          <w:w w:val="105"/>
        </w:rPr>
        <w:t>involved site staff are properly trained for</w:t>
      </w:r>
      <w:r w:rsidRPr="00F95B5B">
        <w:rPr>
          <w:spacing w:val="-3"/>
          <w:w w:val="105"/>
        </w:rPr>
        <w:t xml:space="preserve"> </w:t>
      </w:r>
      <w:r w:rsidRPr="00F95B5B">
        <w:rPr>
          <w:w w:val="105"/>
        </w:rPr>
        <w:t>the conduct of this trial and are fully informed about their obligations.</w:t>
      </w:r>
      <w:r w:rsidRPr="00F95B5B">
        <w:rPr>
          <w:spacing w:val="28"/>
          <w:w w:val="105"/>
        </w:rPr>
        <w:t xml:space="preserve"> </w:t>
      </w:r>
      <w:r w:rsidRPr="00F95B5B">
        <w:rPr>
          <w:w w:val="105"/>
        </w:rPr>
        <w:t>lnform Sponsor/PI if changes of SI at</w:t>
      </w:r>
      <w:r w:rsidRPr="00F95B5B">
        <w:rPr>
          <w:spacing w:val="-1"/>
          <w:w w:val="105"/>
        </w:rPr>
        <w:t xml:space="preserve"> </w:t>
      </w:r>
      <w:r w:rsidRPr="00F95B5B">
        <w:rPr>
          <w:w w:val="105"/>
        </w:rPr>
        <w:t>the PC and use reasonable endeavors to find a replacement.</w:t>
      </w:r>
    </w:p>
    <w:p w14:paraId="70B969C8" w14:textId="77777777" w:rsidR="00251E7F" w:rsidRPr="00F95B5B" w:rsidRDefault="003B0DD3" w:rsidP="002F7D18">
      <w:pPr>
        <w:pStyle w:val="Brdtext"/>
        <w:numPr>
          <w:ilvl w:val="0"/>
          <w:numId w:val="5"/>
        </w:numPr>
        <w:spacing w:before="13" w:line="266" w:lineRule="auto"/>
        <w:ind w:right="517"/>
      </w:pPr>
      <w:r w:rsidRPr="00F95B5B">
        <w:rPr>
          <w:w w:val="105"/>
        </w:rPr>
        <w:t>Will</w:t>
      </w:r>
      <w:r w:rsidRPr="00F95B5B">
        <w:rPr>
          <w:spacing w:val="-11"/>
          <w:w w:val="105"/>
        </w:rPr>
        <w:t xml:space="preserve"> </w:t>
      </w:r>
      <w:r w:rsidRPr="00F95B5B">
        <w:rPr>
          <w:w w:val="105"/>
        </w:rPr>
        <w:t>not</w:t>
      </w:r>
      <w:r w:rsidRPr="00F95B5B">
        <w:rPr>
          <w:spacing w:val="-4"/>
          <w:w w:val="105"/>
        </w:rPr>
        <w:t xml:space="preserve"> </w:t>
      </w:r>
      <w:r w:rsidRPr="00F95B5B">
        <w:rPr>
          <w:w w:val="105"/>
        </w:rPr>
        <w:t>introduce</w:t>
      </w:r>
      <w:r w:rsidRPr="00F95B5B">
        <w:rPr>
          <w:spacing w:val="-1"/>
          <w:w w:val="105"/>
        </w:rPr>
        <w:t xml:space="preserve"> </w:t>
      </w:r>
      <w:r w:rsidRPr="00F95B5B">
        <w:rPr>
          <w:w w:val="105"/>
        </w:rPr>
        <w:t>any</w:t>
      </w:r>
      <w:r w:rsidRPr="00F95B5B">
        <w:rPr>
          <w:spacing w:val="-6"/>
          <w:w w:val="105"/>
        </w:rPr>
        <w:t xml:space="preserve"> </w:t>
      </w:r>
      <w:r w:rsidRPr="00F95B5B">
        <w:rPr>
          <w:w w:val="105"/>
        </w:rPr>
        <w:t>changes to</w:t>
      </w:r>
      <w:r w:rsidRPr="00F95B5B">
        <w:rPr>
          <w:spacing w:val="-10"/>
          <w:w w:val="105"/>
        </w:rPr>
        <w:t xml:space="preserve"> </w:t>
      </w:r>
      <w:r w:rsidRPr="00F95B5B">
        <w:rPr>
          <w:w w:val="105"/>
        </w:rPr>
        <w:t>the</w:t>
      </w:r>
      <w:r w:rsidRPr="00F95B5B">
        <w:rPr>
          <w:spacing w:val="-10"/>
          <w:w w:val="105"/>
        </w:rPr>
        <w:t xml:space="preserve"> </w:t>
      </w:r>
      <w:r w:rsidRPr="00F95B5B">
        <w:rPr>
          <w:w w:val="105"/>
        </w:rPr>
        <w:t>protocol except</w:t>
      </w:r>
      <w:r w:rsidRPr="00F95B5B">
        <w:rPr>
          <w:spacing w:val="-4"/>
          <w:w w:val="105"/>
        </w:rPr>
        <w:t xml:space="preserve"> </w:t>
      </w:r>
      <w:r w:rsidRPr="00F95B5B">
        <w:rPr>
          <w:w w:val="105"/>
        </w:rPr>
        <w:t>when necessary to</w:t>
      </w:r>
      <w:r w:rsidRPr="00F95B5B">
        <w:rPr>
          <w:spacing w:val="-11"/>
          <w:w w:val="105"/>
        </w:rPr>
        <w:t xml:space="preserve"> </w:t>
      </w:r>
      <w:r w:rsidRPr="00F95B5B">
        <w:rPr>
          <w:w w:val="105"/>
        </w:rPr>
        <w:t>protect</w:t>
      </w:r>
      <w:r w:rsidRPr="00F95B5B">
        <w:rPr>
          <w:spacing w:val="-5"/>
          <w:w w:val="105"/>
        </w:rPr>
        <w:t xml:space="preserve"> </w:t>
      </w:r>
      <w:r w:rsidRPr="00F95B5B">
        <w:rPr>
          <w:w w:val="105"/>
        </w:rPr>
        <w:t>the safety, rights and wellbeing of patients. Such changes shall immediately be communicated to Sponsor.</w:t>
      </w:r>
    </w:p>
    <w:p w14:paraId="70B969C9" w14:textId="77777777" w:rsidR="00251E7F" w:rsidRPr="00F95B5B" w:rsidRDefault="003B0DD3" w:rsidP="002F7D18">
      <w:pPr>
        <w:pStyle w:val="Brdtext"/>
        <w:numPr>
          <w:ilvl w:val="0"/>
          <w:numId w:val="5"/>
        </w:numPr>
        <w:spacing w:before="8" w:line="271" w:lineRule="auto"/>
      </w:pPr>
      <w:r w:rsidRPr="00F95B5B">
        <w:rPr>
          <w:w w:val="105"/>
        </w:rPr>
        <w:t>SI/PC will</w:t>
      </w:r>
      <w:r w:rsidRPr="00F95B5B">
        <w:rPr>
          <w:spacing w:val="-2"/>
          <w:w w:val="105"/>
        </w:rPr>
        <w:t xml:space="preserve"> </w:t>
      </w:r>
      <w:r w:rsidRPr="00F95B5B">
        <w:rPr>
          <w:w w:val="105"/>
        </w:rPr>
        <w:t>obtain a</w:t>
      </w:r>
      <w:r w:rsidRPr="00F95B5B">
        <w:rPr>
          <w:spacing w:val="-2"/>
          <w:w w:val="105"/>
        </w:rPr>
        <w:t xml:space="preserve"> </w:t>
      </w:r>
      <w:r w:rsidRPr="00F95B5B">
        <w:rPr>
          <w:w w:val="105"/>
        </w:rPr>
        <w:t>written, dated and</w:t>
      </w:r>
      <w:r w:rsidRPr="00F95B5B">
        <w:rPr>
          <w:spacing w:val="-2"/>
          <w:w w:val="105"/>
        </w:rPr>
        <w:t xml:space="preserve"> </w:t>
      </w:r>
      <w:r w:rsidRPr="00F95B5B">
        <w:rPr>
          <w:w w:val="105"/>
        </w:rPr>
        <w:t>signed informed consent for each Trial subject according to</w:t>
      </w:r>
      <w:r w:rsidRPr="00F95B5B">
        <w:rPr>
          <w:spacing w:val="-5"/>
          <w:w w:val="105"/>
        </w:rPr>
        <w:t xml:space="preserve"> </w:t>
      </w:r>
      <w:r w:rsidRPr="00F95B5B">
        <w:rPr>
          <w:w w:val="105"/>
        </w:rPr>
        <w:t>decision</w:t>
      </w:r>
      <w:r w:rsidRPr="00F95B5B">
        <w:rPr>
          <w:spacing w:val="-7"/>
          <w:w w:val="105"/>
        </w:rPr>
        <w:t xml:space="preserve"> </w:t>
      </w:r>
      <w:r w:rsidRPr="00F95B5B">
        <w:rPr>
          <w:w w:val="105"/>
        </w:rPr>
        <w:t>from</w:t>
      </w:r>
      <w:r w:rsidRPr="00F95B5B">
        <w:rPr>
          <w:spacing w:val="-7"/>
          <w:w w:val="105"/>
        </w:rPr>
        <w:t xml:space="preserve"> </w:t>
      </w:r>
      <w:r w:rsidRPr="00F95B5B">
        <w:rPr>
          <w:w w:val="105"/>
        </w:rPr>
        <w:t>the</w:t>
      </w:r>
      <w:r w:rsidRPr="00F95B5B">
        <w:rPr>
          <w:spacing w:val="-7"/>
          <w:w w:val="105"/>
        </w:rPr>
        <w:t xml:space="preserve"> </w:t>
      </w:r>
      <w:r w:rsidRPr="00F95B5B">
        <w:rPr>
          <w:w w:val="105"/>
        </w:rPr>
        <w:t>ethical committee</w:t>
      </w:r>
      <w:r w:rsidRPr="00F95B5B">
        <w:rPr>
          <w:spacing w:val="-6"/>
          <w:w w:val="105"/>
        </w:rPr>
        <w:t xml:space="preserve"> </w:t>
      </w:r>
      <w:r w:rsidRPr="00F95B5B">
        <w:rPr>
          <w:w w:val="105"/>
        </w:rPr>
        <w:t>and</w:t>
      </w:r>
      <w:r w:rsidRPr="00F95B5B">
        <w:rPr>
          <w:spacing w:val="-7"/>
          <w:w w:val="105"/>
        </w:rPr>
        <w:t xml:space="preserve"> </w:t>
      </w:r>
      <w:r w:rsidRPr="00F95B5B">
        <w:rPr>
          <w:w w:val="105"/>
        </w:rPr>
        <w:t>will</w:t>
      </w:r>
      <w:r w:rsidRPr="00F95B5B">
        <w:rPr>
          <w:spacing w:val="-6"/>
          <w:w w:val="105"/>
        </w:rPr>
        <w:t xml:space="preserve"> </w:t>
      </w:r>
      <w:r w:rsidRPr="00F95B5B">
        <w:rPr>
          <w:w w:val="105"/>
        </w:rPr>
        <w:t>maintain a</w:t>
      </w:r>
      <w:r w:rsidRPr="00F95B5B">
        <w:rPr>
          <w:spacing w:val="-15"/>
          <w:w w:val="105"/>
        </w:rPr>
        <w:t xml:space="preserve"> </w:t>
      </w:r>
      <w:r w:rsidRPr="00F95B5B">
        <w:rPr>
          <w:w w:val="105"/>
        </w:rPr>
        <w:t>signed</w:t>
      </w:r>
      <w:r w:rsidRPr="00F95B5B">
        <w:rPr>
          <w:spacing w:val="-3"/>
          <w:w w:val="105"/>
        </w:rPr>
        <w:t xml:space="preserve"> </w:t>
      </w:r>
      <w:r w:rsidRPr="00F95B5B">
        <w:rPr>
          <w:w w:val="105"/>
        </w:rPr>
        <w:t>original of</w:t>
      </w:r>
    </w:p>
    <w:p w14:paraId="70B969CA" w14:textId="77777777" w:rsidR="00251E7F" w:rsidRPr="00F95B5B" w:rsidRDefault="00251E7F" w:rsidP="00965515">
      <w:pPr>
        <w:pStyle w:val="Brdtext"/>
        <w:spacing w:line="271" w:lineRule="auto"/>
        <w:sectPr w:rsidR="00251E7F" w:rsidRPr="00F95B5B">
          <w:pgSz w:w="11910" w:h="16840"/>
          <w:pgMar w:top="1320" w:right="992" w:bottom="900" w:left="1133" w:header="629" w:footer="687" w:gutter="0"/>
          <w:cols w:space="720"/>
        </w:sectPr>
      </w:pPr>
    </w:p>
    <w:p w14:paraId="70B969CB" w14:textId="77777777" w:rsidR="00251E7F" w:rsidRPr="00F95B5B" w:rsidRDefault="003B0DD3" w:rsidP="002F7D18">
      <w:pPr>
        <w:pStyle w:val="Brdtext"/>
        <w:numPr>
          <w:ilvl w:val="0"/>
          <w:numId w:val="5"/>
        </w:numPr>
        <w:spacing w:before="228" w:line="266" w:lineRule="auto"/>
        <w:ind w:right="524"/>
      </w:pPr>
      <w:r w:rsidRPr="00F95B5B">
        <w:rPr>
          <w:w w:val="105"/>
        </w:rPr>
        <w:lastRenderedPageBreak/>
        <w:t>that</w:t>
      </w:r>
      <w:r w:rsidRPr="00F95B5B">
        <w:rPr>
          <w:spacing w:val="-14"/>
          <w:w w:val="105"/>
        </w:rPr>
        <w:t xml:space="preserve"> </w:t>
      </w:r>
      <w:r w:rsidRPr="00F95B5B">
        <w:rPr>
          <w:w w:val="105"/>
        </w:rPr>
        <w:t>consent in</w:t>
      </w:r>
      <w:r w:rsidRPr="00F95B5B">
        <w:rPr>
          <w:spacing w:val="-12"/>
          <w:w w:val="105"/>
        </w:rPr>
        <w:t xml:space="preserve"> </w:t>
      </w:r>
      <w:r w:rsidRPr="00F95B5B">
        <w:rPr>
          <w:w w:val="105"/>
        </w:rPr>
        <w:t>the</w:t>
      </w:r>
      <w:r w:rsidRPr="00F95B5B">
        <w:rPr>
          <w:spacing w:val="-6"/>
          <w:w w:val="105"/>
        </w:rPr>
        <w:t xml:space="preserve"> </w:t>
      </w:r>
      <w:r w:rsidRPr="00F95B5B">
        <w:rPr>
          <w:w w:val="105"/>
        </w:rPr>
        <w:t>subject's record. PC</w:t>
      </w:r>
      <w:r w:rsidRPr="00F95B5B">
        <w:rPr>
          <w:spacing w:val="-11"/>
          <w:w w:val="105"/>
        </w:rPr>
        <w:t xml:space="preserve"> </w:t>
      </w:r>
      <w:r w:rsidRPr="00F95B5B">
        <w:rPr>
          <w:w w:val="105"/>
        </w:rPr>
        <w:t>and/or</w:t>
      </w:r>
      <w:r w:rsidRPr="00F95B5B">
        <w:rPr>
          <w:spacing w:val="-2"/>
          <w:w w:val="105"/>
        </w:rPr>
        <w:t xml:space="preserve"> </w:t>
      </w:r>
      <w:r w:rsidRPr="00F95B5B">
        <w:rPr>
          <w:w w:val="105"/>
        </w:rPr>
        <w:t>Sl(s)</w:t>
      </w:r>
      <w:r w:rsidRPr="00F95B5B">
        <w:rPr>
          <w:spacing w:val="-6"/>
          <w:w w:val="105"/>
        </w:rPr>
        <w:t xml:space="preserve"> </w:t>
      </w:r>
      <w:r w:rsidRPr="00F95B5B">
        <w:rPr>
          <w:w w:val="105"/>
        </w:rPr>
        <w:t>will</w:t>
      </w:r>
      <w:r w:rsidRPr="00F95B5B">
        <w:rPr>
          <w:spacing w:val="-8"/>
          <w:w w:val="105"/>
        </w:rPr>
        <w:t xml:space="preserve"> </w:t>
      </w:r>
      <w:r w:rsidRPr="00F95B5B">
        <w:rPr>
          <w:w w:val="105"/>
        </w:rPr>
        <w:t>allow</w:t>
      </w:r>
      <w:r w:rsidRPr="00F95B5B">
        <w:rPr>
          <w:spacing w:val="-1"/>
          <w:w w:val="105"/>
        </w:rPr>
        <w:t xml:space="preserve"> </w:t>
      </w:r>
      <w:r w:rsidRPr="00F95B5B">
        <w:rPr>
          <w:w w:val="105"/>
        </w:rPr>
        <w:t>Sponsor/monitor</w:t>
      </w:r>
      <w:r w:rsidRPr="00F95B5B">
        <w:rPr>
          <w:spacing w:val="-16"/>
          <w:w w:val="105"/>
        </w:rPr>
        <w:t xml:space="preserve"> </w:t>
      </w:r>
      <w:r w:rsidRPr="00F95B5B">
        <w:rPr>
          <w:w w:val="105"/>
        </w:rPr>
        <w:t>to inspect signed informed consent forms during monitoring visits.</w:t>
      </w:r>
    </w:p>
    <w:p w14:paraId="70B969CC" w14:textId="77777777" w:rsidR="00251E7F" w:rsidRPr="00F95B5B" w:rsidRDefault="003B0DD3" w:rsidP="002F7D18">
      <w:pPr>
        <w:pStyle w:val="Brdtext"/>
        <w:numPr>
          <w:ilvl w:val="0"/>
          <w:numId w:val="5"/>
        </w:numPr>
        <w:spacing w:before="7"/>
      </w:pPr>
      <w:r w:rsidRPr="00F95B5B">
        <w:rPr>
          <w:w w:val="105"/>
        </w:rPr>
        <w:t>Report</w:t>
      </w:r>
      <w:r w:rsidRPr="00F95B5B">
        <w:rPr>
          <w:spacing w:val="-7"/>
          <w:w w:val="105"/>
        </w:rPr>
        <w:t xml:space="preserve"> </w:t>
      </w:r>
      <w:r w:rsidRPr="00F95B5B">
        <w:rPr>
          <w:w w:val="105"/>
        </w:rPr>
        <w:t>Serious</w:t>
      </w:r>
      <w:r w:rsidRPr="00F95B5B">
        <w:rPr>
          <w:spacing w:val="-1"/>
          <w:w w:val="105"/>
        </w:rPr>
        <w:t xml:space="preserve"> </w:t>
      </w:r>
      <w:r w:rsidRPr="00F95B5B">
        <w:rPr>
          <w:w w:val="105"/>
        </w:rPr>
        <w:t>Adverse</w:t>
      </w:r>
      <w:r w:rsidRPr="00F95B5B">
        <w:rPr>
          <w:spacing w:val="-7"/>
          <w:w w:val="105"/>
        </w:rPr>
        <w:t xml:space="preserve"> </w:t>
      </w:r>
      <w:r w:rsidRPr="00F95B5B">
        <w:rPr>
          <w:w w:val="105"/>
        </w:rPr>
        <w:t>Events</w:t>
      </w:r>
      <w:r w:rsidRPr="00F95B5B">
        <w:rPr>
          <w:spacing w:val="-9"/>
          <w:w w:val="105"/>
        </w:rPr>
        <w:t xml:space="preserve"> </w:t>
      </w:r>
      <w:r w:rsidRPr="00F95B5B">
        <w:rPr>
          <w:w w:val="105"/>
        </w:rPr>
        <w:t>according</w:t>
      </w:r>
      <w:r w:rsidRPr="00F95B5B">
        <w:rPr>
          <w:spacing w:val="-5"/>
          <w:w w:val="105"/>
        </w:rPr>
        <w:t xml:space="preserve"> </w:t>
      </w:r>
      <w:r w:rsidRPr="00F95B5B">
        <w:rPr>
          <w:w w:val="105"/>
        </w:rPr>
        <w:t>to</w:t>
      </w:r>
      <w:r w:rsidRPr="00F95B5B">
        <w:rPr>
          <w:spacing w:val="-16"/>
          <w:w w:val="105"/>
        </w:rPr>
        <w:t xml:space="preserve"> </w:t>
      </w:r>
      <w:r w:rsidRPr="00F95B5B">
        <w:rPr>
          <w:w w:val="105"/>
        </w:rPr>
        <w:t>the</w:t>
      </w:r>
      <w:r w:rsidRPr="00F95B5B">
        <w:rPr>
          <w:spacing w:val="-9"/>
          <w:w w:val="105"/>
        </w:rPr>
        <w:t xml:space="preserve"> </w:t>
      </w:r>
      <w:r w:rsidRPr="00F95B5B">
        <w:rPr>
          <w:w w:val="105"/>
        </w:rPr>
        <w:t>trial</w:t>
      </w:r>
      <w:r w:rsidRPr="00F95B5B">
        <w:rPr>
          <w:spacing w:val="-15"/>
          <w:w w:val="105"/>
        </w:rPr>
        <w:t xml:space="preserve"> </w:t>
      </w:r>
      <w:r w:rsidRPr="00F95B5B">
        <w:rPr>
          <w:spacing w:val="-2"/>
          <w:w w:val="105"/>
        </w:rPr>
        <w:t>protocol.</w:t>
      </w:r>
    </w:p>
    <w:p w14:paraId="70B969CD" w14:textId="77777777" w:rsidR="00251E7F" w:rsidRPr="00F95B5B" w:rsidRDefault="003B0DD3" w:rsidP="002F7D18">
      <w:pPr>
        <w:pStyle w:val="Brdtext"/>
        <w:numPr>
          <w:ilvl w:val="0"/>
          <w:numId w:val="5"/>
        </w:numPr>
        <w:spacing w:before="32" w:line="261" w:lineRule="auto"/>
        <w:ind w:right="517"/>
      </w:pPr>
      <w:r w:rsidRPr="00F95B5B">
        <w:rPr>
          <w:w w:val="105"/>
        </w:rPr>
        <w:t>Reporting of</w:t>
      </w:r>
      <w:r w:rsidRPr="00F95B5B">
        <w:rPr>
          <w:spacing w:val="-12"/>
          <w:w w:val="105"/>
        </w:rPr>
        <w:t xml:space="preserve"> </w:t>
      </w:r>
      <w:r w:rsidRPr="00F95B5B">
        <w:rPr>
          <w:w w:val="105"/>
        </w:rPr>
        <w:t>follow up</w:t>
      </w:r>
      <w:r w:rsidRPr="00F95B5B">
        <w:rPr>
          <w:spacing w:val="-1"/>
          <w:w w:val="105"/>
        </w:rPr>
        <w:t xml:space="preserve"> </w:t>
      </w:r>
      <w:r w:rsidRPr="00F95B5B">
        <w:rPr>
          <w:w w:val="105"/>
        </w:rPr>
        <w:t>and</w:t>
      </w:r>
      <w:r w:rsidRPr="00F95B5B">
        <w:rPr>
          <w:spacing w:val="-4"/>
          <w:w w:val="105"/>
        </w:rPr>
        <w:t xml:space="preserve"> </w:t>
      </w:r>
      <w:r w:rsidRPr="00F95B5B">
        <w:rPr>
          <w:w w:val="105"/>
        </w:rPr>
        <w:t>survival</w:t>
      </w:r>
      <w:r w:rsidRPr="00F95B5B">
        <w:rPr>
          <w:spacing w:val="-6"/>
          <w:w w:val="105"/>
        </w:rPr>
        <w:t xml:space="preserve"> </w:t>
      </w:r>
      <w:r w:rsidRPr="00F95B5B">
        <w:rPr>
          <w:w w:val="105"/>
        </w:rPr>
        <w:t>in</w:t>
      </w:r>
      <w:r w:rsidRPr="00F95B5B">
        <w:rPr>
          <w:spacing w:val="-16"/>
          <w:w w:val="105"/>
        </w:rPr>
        <w:t xml:space="preserve"> </w:t>
      </w:r>
      <w:r w:rsidRPr="00F95B5B">
        <w:rPr>
          <w:w w:val="105"/>
        </w:rPr>
        <w:t>all</w:t>
      </w:r>
      <w:r w:rsidRPr="00F95B5B">
        <w:rPr>
          <w:spacing w:val="-12"/>
          <w:w w:val="105"/>
        </w:rPr>
        <w:t xml:space="preserve"> </w:t>
      </w:r>
      <w:r w:rsidRPr="00F95B5B">
        <w:rPr>
          <w:w w:val="105"/>
        </w:rPr>
        <w:t>recruited</w:t>
      </w:r>
      <w:r w:rsidRPr="00F95B5B">
        <w:rPr>
          <w:spacing w:val="-4"/>
          <w:w w:val="105"/>
        </w:rPr>
        <w:t xml:space="preserve"> </w:t>
      </w:r>
      <w:r w:rsidRPr="00F95B5B">
        <w:rPr>
          <w:w w:val="105"/>
        </w:rPr>
        <w:t>participants until</w:t>
      </w:r>
      <w:r w:rsidRPr="00F95B5B">
        <w:rPr>
          <w:spacing w:val="-4"/>
          <w:w w:val="105"/>
        </w:rPr>
        <w:t xml:space="preserve"> </w:t>
      </w:r>
      <w:r w:rsidRPr="00F95B5B">
        <w:rPr>
          <w:w w:val="105"/>
        </w:rPr>
        <w:t>the</w:t>
      </w:r>
      <w:r w:rsidRPr="00F95B5B">
        <w:rPr>
          <w:spacing w:val="-8"/>
          <w:w w:val="105"/>
        </w:rPr>
        <w:t xml:space="preserve"> </w:t>
      </w:r>
      <w:r w:rsidRPr="00F95B5B">
        <w:rPr>
          <w:w w:val="105"/>
        </w:rPr>
        <w:t>end</w:t>
      </w:r>
      <w:r w:rsidRPr="00F95B5B">
        <w:rPr>
          <w:spacing w:val="-15"/>
          <w:w w:val="105"/>
        </w:rPr>
        <w:t xml:space="preserve"> </w:t>
      </w:r>
      <w:r w:rsidRPr="00F95B5B">
        <w:rPr>
          <w:w w:val="105"/>
        </w:rPr>
        <w:t>of</w:t>
      </w:r>
      <w:r w:rsidRPr="00F95B5B">
        <w:rPr>
          <w:spacing w:val="-9"/>
          <w:w w:val="105"/>
        </w:rPr>
        <w:t xml:space="preserve"> </w:t>
      </w:r>
      <w:r w:rsidRPr="00F95B5B">
        <w:rPr>
          <w:w w:val="105"/>
        </w:rPr>
        <w:t>trial according to the Protocol.</w:t>
      </w:r>
    </w:p>
    <w:p w14:paraId="70B969CE" w14:textId="77777777" w:rsidR="00251E7F" w:rsidRPr="00F95B5B" w:rsidRDefault="00251E7F" w:rsidP="00965515">
      <w:pPr>
        <w:pStyle w:val="Brdtext"/>
        <w:spacing w:before="49"/>
      </w:pPr>
    </w:p>
    <w:p w14:paraId="70B969CF" w14:textId="4E81449E" w:rsidR="00251E7F" w:rsidRPr="00F95B5B" w:rsidRDefault="003B0DD3">
      <w:pPr>
        <w:pStyle w:val="Brdtext"/>
        <w:spacing w:line="268" w:lineRule="auto"/>
        <w:ind w:left="271" w:right="524" w:hanging="1"/>
      </w:pPr>
      <w:r w:rsidRPr="00F95B5B">
        <w:rPr>
          <w:w w:val="105"/>
        </w:rPr>
        <w:t>SI</w:t>
      </w:r>
      <w:r w:rsidRPr="00F95B5B">
        <w:rPr>
          <w:spacing w:val="-1"/>
          <w:w w:val="105"/>
        </w:rPr>
        <w:t xml:space="preserve"> </w:t>
      </w:r>
      <w:r w:rsidRPr="00F95B5B">
        <w:rPr>
          <w:w w:val="105"/>
        </w:rPr>
        <w:t>is</w:t>
      </w:r>
      <w:r w:rsidRPr="00F95B5B">
        <w:rPr>
          <w:spacing w:val="-12"/>
          <w:w w:val="105"/>
        </w:rPr>
        <w:t xml:space="preserve"> </w:t>
      </w:r>
      <w:r w:rsidRPr="00F95B5B">
        <w:rPr>
          <w:w w:val="105"/>
        </w:rPr>
        <w:t>responsible that</w:t>
      </w:r>
      <w:r w:rsidRPr="00F95B5B">
        <w:rPr>
          <w:spacing w:val="-7"/>
          <w:w w:val="105"/>
        </w:rPr>
        <w:t xml:space="preserve"> </w:t>
      </w:r>
      <w:r w:rsidRPr="00F95B5B">
        <w:rPr>
          <w:w w:val="105"/>
        </w:rPr>
        <w:t>patients</w:t>
      </w:r>
      <w:r w:rsidRPr="00F95B5B">
        <w:rPr>
          <w:spacing w:val="-4"/>
          <w:w w:val="105"/>
        </w:rPr>
        <w:t xml:space="preserve"> </w:t>
      </w:r>
      <w:r w:rsidRPr="00F95B5B">
        <w:rPr>
          <w:w w:val="105"/>
        </w:rPr>
        <w:t>entering</w:t>
      </w:r>
      <w:r w:rsidRPr="00F95B5B">
        <w:rPr>
          <w:spacing w:val="-1"/>
          <w:w w:val="105"/>
        </w:rPr>
        <w:t xml:space="preserve"> </w:t>
      </w:r>
      <w:r w:rsidRPr="00F95B5B">
        <w:rPr>
          <w:w w:val="105"/>
        </w:rPr>
        <w:t>the</w:t>
      </w:r>
      <w:r w:rsidRPr="00F95B5B">
        <w:rPr>
          <w:spacing w:val="-9"/>
          <w:w w:val="105"/>
        </w:rPr>
        <w:t xml:space="preserve"> </w:t>
      </w:r>
      <w:r w:rsidRPr="00F95B5B">
        <w:rPr>
          <w:w w:val="105"/>
        </w:rPr>
        <w:t>PC</w:t>
      </w:r>
      <w:r w:rsidRPr="00F95B5B">
        <w:rPr>
          <w:spacing w:val="-12"/>
          <w:w w:val="105"/>
        </w:rPr>
        <w:t xml:space="preserve"> </w:t>
      </w:r>
      <w:r w:rsidRPr="00F95B5B">
        <w:rPr>
          <w:w w:val="105"/>
        </w:rPr>
        <w:t>will</w:t>
      </w:r>
      <w:r w:rsidRPr="00F95B5B">
        <w:rPr>
          <w:spacing w:val="-6"/>
          <w:w w:val="105"/>
        </w:rPr>
        <w:t xml:space="preserve"> </w:t>
      </w:r>
      <w:r w:rsidRPr="00F95B5B">
        <w:rPr>
          <w:w w:val="105"/>
        </w:rPr>
        <w:t>be</w:t>
      </w:r>
      <w:r w:rsidRPr="00F95B5B">
        <w:rPr>
          <w:spacing w:val="-5"/>
          <w:w w:val="105"/>
        </w:rPr>
        <w:t xml:space="preserve"> </w:t>
      </w:r>
      <w:r w:rsidRPr="00F95B5B">
        <w:rPr>
          <w:w w:val="105"/>
        </w:rPr>
        <w:t>screened and</w:t>
      </w:r>
      <w:r w:rsidRPr="00F95B5B">
        <w:rPr>
          <w:spacing w:val="-4"/>
          <w:w w:val="105"/>
        </w:rPr>
        <w:t xml:space="preserve"> </w:t>
      </w:r>
      <w:r w:rsidRPr="00F95B5B">
        <w:rPr>
          <w:w w:val="105"/>
        </w:rPr>
        <w:t>that patients fulfilling inclusion criteria and</w:t>
      </w:r>
      <w:r w:rsidRPr="00F95B5B">
        <w:rPr>
          <w:spacing w:val="-10"/>
          <w:w w:val="105"/>
        </w:rPr>
        <w:t xml:space="preserve"> </w:t>
      </w:r>
      <w:r w:rsidRPr="00F95B5B">
        <w:rPr>
          <w:w w:val="105"/>
        </w:rPr>
        <w:t>not</w:t>
      </w:r>
      <w:r w:rsidRPr="00F95B5B">
        <w:rPr>
          <w:spacing w:val="-6"/>
          <w:w w:val="105"/>
        </w:rPr>
        <w:t xml:space="preserve"> </w:t>
      </w:r>
      <w:r w:rsidRPr="00F95B5B">
        <w:rPr>
          <w:w w:val="105"/>
        </w:rPr>
        <w:t>fulfilling exclusion criteria according to</w:t>
      </w:r>
      <w:r w:rsidRPr="00F95B5B">
        <w:rPr>
          <w:spacing w:val="-1"/>
          <w:w w:val="105"/>
        </w:rPr>
        <w:t xml:space="preserve"> </w:t>
      </w:r>
      <w:r w:rsidRPr="00F95B5B">
        <w:rPr>
          <w:w w:val="105"/>
        </w:rPr>
        <w:t>the Protocol are</w:t>
      </w:r>
      <w:r w:rsidRPr="00F95B5B">
        <w:rPr>
          <w:spacing w:val="-3"/>
          <w:w w:val="105"/>
        </w:rPr>
        <w:t xml:space="preserve"> </w:t>
      </w:r>
      <w:r w:rsidRPr="00F95B5B">
        <w:rPr>
          <w:w w:val="105"/>
        </w:rPr>
        <w:t>randomized in</w:t>
      </w:r>
      <w:r w:rsidRPr="00F95B5B">
        <w:rPr>
          <w:spacing w:val="-6"/>
          <w:w w:val="105"/>
        </w:rPr>
        <w:t xml:space="preserve"> </w:t>
      </w:r>
      <w:r w:rsidRPr="00F95B5B">
        <w:rPr>
          <w:w w:val="105"/>
        </w:rPr>
        <w:t>the</w:t>
      </w:r>
      <w:r w:rsidRPr="00F95B5B">
        <w:rPr>
          <w:spacing w:val="-4"/>
          <w:w w:val="105"/>
        </w:rPr>
        <w:t xml:space="preserve"> </w:t>
      </w:r>
      <w:r w:rsidRPr="00F95B5B">
        <w:rPr>
          <w:w w:val="105"/>
        </w:rPr>
        <w:t>trial. The SI</w:t>
      </w:r>
      <w:r w:rsidRPr="00F95B5B">
        <w:rPr>
          <w:spacing w:val="-1"/>
          <w:w w:val="105"/>
        </w:rPr>
        <w:t xml:space="preserve"> </w:t>
      </w:r>
      <w:r w:rsidRPr="00F95B5B">
        <w:rPr>
          <w:w w:val="105"/>
        </w:rPr>
        <w:t>will</w:t>
      </w:r>
      <w:r w:rsidRPr="00F95B5B">
        <w:rPr>
          <w:spacing w:val="-2"/>
          <w:w w:val="105"/>
        </w:rPr>
        <w:t xml:space="preserve"> </w:t>
      </w:r>
      <w:r w:rsidRPr="00F95B5B">
        <w:rPr>
          <w:w w:val="105"/>
        </w:rPr>
        <w:t>do</w:t>
      </w:r>
      <w:r w:rsidRPr="00F95B5B">
        <w:rPr>
          <w:spacing w:val="-1"/>
          <w:w w:val="105"/>
        </w:rPr>
        <w:t xml:space="preserve"> </w:t>
      </w:r>
      <w:r w:rsidRPr="00F95B5B">
        <w:rPr>
          <w:w w:val="105"/>
        </w:rPr>
        <w:t>his/her best</w:t>
      </w:r>
      <w:r w:rsidRPr="00F95B5B">
        <w:rPr>
          <w:spacing w:val="-2"/>
          <w:w w:val="105"/>
        </w:rPr>
        <w:t xml:space="preserve"> </w:t>
      </w:r>
      <w:r w:rsidRPr="00F95B5B">
        <w:rPr>
          <w:w w:val="105"/>
        </w:rPr>
        <w:t>to</w:t>
      </w:r>
      <w:r w:rsidRPr="00F95B5B">
        <w:rPr>
          <w:spacing w:val="-2"/>
          <w:w w:val="105"/>
        </w:rPr>
        <w:t xml:space="preserve"> </w:t>
      </w:r>
      <w:r w:rsidRPr="00F95B5B">
        <w:rPr>
          <w:w w:val="105"/>
        </w:rPr>
        <w:t>recruit at participants for</w:t>
      </w:r>
      <w:r w:rsidRPr="00F95B5B">
        <w:rPr>
          <w:spacing w:val="-2"/>
          <w:w w:val="105"/>
        </w:rPr>
        <w:t xml:space="preserve"> </w:t>
      </w:r>
      <w:r w:rsidRPr="00F95B5B">
        <w:rPr>
          <w:w w:val="105"/>
        </w:rPr>
        <w:t>the Trial</w:t>
      </w:r>
      <w:r w:rsidRPr="00F95B5B">
        <w:rPr>
          <w:spacing w:val="-4"/>
          <w:w w:val="105"/>
        </w:rPr>
        <w:t xml:space="preserve"> </w:t>
      </w:r>
      <w:r w:rsidRPr="00F95B5B">
        <w:rPr>
          <w:w w:val="105"/>
        </w:rPr>
        <w:t>within the</w:t>
      </w:r>
      <w:r w:rsidRPr="00F95B5B">
        <w:rPr>
          <w:spacing w:val="-3"/>
          <w:w w:val="105"/>
        </w:rPr>
        <w:t xml:space="preserve"> </w:t>
      </w:r>
      <w:r w:rsidRPr="00F95B5B">
        <w:rPr>
          <w:w w:val="105"/>
        </w:rPr>
        <w:t>trial period. The Sponsor is</w:t>
      </w:r>
      <w:r w:rsidRPr="00F95B5B">
        <w:rPr>
          <w:spacing w:val="-2"/>
          <w:w w:val="105"/>
        </w:rPr>
        <w:t xml:space="preserve"> </w:t>
      </w:r>
      <w:r w:rsidRPr="00F95B5B">
        <w:rPr>
          <w:w w:val="105"/>
        </w:rPr>
        <w:t>entitled to</w:t>
      </w:r>
      <w:r w:rsidRPr="00F95B5B">
        <w:rPr>
          <w:spacing w:val="-1"/>
          <w:w w:val="105"/>
        </w:rPr>
        <w:t xml:space="preserve"> </w:t>
      </w:r>
      <w:r w:rsidRPr="00F95B5B">
        <w:rPr>
          <w:w w:val="105"/>
        </w:rPr>
        <w:t>increase or decrease the</w:t>
      </w:r>
      <w:r w:rsidRPr="00F95B5B">
        <w:rPr>
          <w:spacing w:val="-6"/>
          <w:w w:val="105"/>
        </w:rPr>
        <w:t xml:space="preserve"> </w:t>
      </w:r>
      <w:r w:rsidRPr="00F95B5B">
        <w:rPr>
          <w:w w:val="105"/>
        </w:rPr>
        <w:t>total</w:t>
      </w:r>
      <w:r w:rsidRPr="00F95B5B">
        <w:rPr>
          <w:spacing w:val="-14"/>
          <w:w w:val="105"/>
        </w:rPr>
        <w:t xml:space="preserve"> </w:t>
      </w:r>
      <w:r w:rsidRPr="00F95B5B">
        <w:rPr>
          <w:w w:val="105"/>
        </w:rPr>
        <w:t>number of</w:t>
      </w:r>
      <w:r w:rsidRPr="00F95B5B">
        <w:rPr>
          <w:spacing w:val="-8"/>
          <w:w w:val="105"/>
        </w:rPr>
        <w:t xml:space="preserve"> </w:t>
      </w:r>
      <w:r w:rsidRPr="00F95B5B">
        <w:rPr>
          <w:w w:val="105"/>
        </w:rPr>
        <w:t>patients</w:t>
      </w:r>
      <w:r w:rsidRPr="00F95B5B">
        <w:rPr>
          <w:spacing w:val="-1"/>
          <w:w w:val="105"/>
        </w:rPr>
        <w:t xml:space="preserve"> </w:t>
      </w:r>
      <w:r w:rsidRPr="00F95B5B">
        <w:rPr>
          <w:w w:val="105"/>
        </w:rPr>
        <w:t>to</w:t>
      </w:r>
      <w:r w:rsidRPr="00F95B5B">
        <w:rPr>
          <w:spacing w:val="-13"/>
          <w:w w:val="105"/>
        </w:rPr>
        <w:t xml:space="preserve"> </w:t>
      </w:r>
      <w:r w:rsidRPr="00F95B5B">
        <w:rPr>
          <w:w w:val="105"/>
        </w:rPr>
        <w:t>be</w:t>
      </w:r>
      <w:r w:rsidRPr="00F95B5B">
        <w:rPr>
          <w:spacing w:val="-5"/>
          <w:w w:val="105"/>
        </w:rPr>
        <w:t xml:space="preserve"> </w:t>
      </w:r>
      <w:r w:rsidRPr="00F95B5B">
        <w:rPr>
          <w:w w:val="105"/>
        </w:rPr>
        <w:t>enrolled at each</w:t>
      </w:r>
      <w:r w:rsidRPr="00F95B5B">
        <w:rPr>
          <w:spacing w:val="-13"/>
          <w:w w:val="105"/>
        </w:rPr>
        <w:t xml:space="preserve"> </w:t>
      </w:r>
      <w:r w:rsidRPr="00F95B5B">
        <w:rPr>
          <w:w w:val="105"/>
        </w:rPr>
        <w:t>individual site</w:t>
      </w:r>
      <w:r w:rsidRPr="00F95B5B">
        <w:rPr>
          <w:spacing w:val="-6"/>
          <w:w w:val="105"/>
        </w:rPr>
        <w:t xml:space="preserve"> </w:t>
      </w:r>
      <w:r w:rsidRPr="00F95B5B">
        <w:rPr>
          <w:w w:val="105"/>
        </w:rPr>
        <w:t>to</w:t>
      </w:r>
      <w:r w:rsidRPr="00F95B5B">
        <w:rPr>
          <w:spacing w:val="-16"/>
          <w:w w:val="105"/>
        </w:rPr>
        <w:t xml:space="preserve"> </w:t>
      </w:r>
      <w:r w:rsidRPr="00F95B5B">
        <w:rPr>
          <w:w w:val="105"/>
        </w:rPr>
        <w:t>ensure that</w:t>
      </w:r>
      <w:r w:rsidRPr="00F95B5B">
        <w:rPr>
          <w:spacing w:val="-2"/>
          <w:w w:val="105"/>
        </w:rPr>
        <w:t xml:space="preserve"> </w:t>
      </w:r>
      <w:r w:rsidRPr="00F95B5B">
        <w:rPr>
          <w:w w:val="105"/>
        </w:rPr>
        <w:t>the total number of patients recruited in the</w:t>
      </w:r>
      <w:r w:rsidRPr="00F95B5B">
        <w:rPr>
          <w:spacing w:val="-1"/>
          <w:w w:val="105"/>
        </w:rPr>
        <w:t xml:space="preserve"> </w:t>
      </w:r>
      <w:r w:rsidRPr="00F95B5B">
        <w:rPr>
          <w:w w:val="105"/>
        </w:rPr>
        <w:t>Trial does not</w:t>
      </w:r>
      <w:r w:rsidRPr="00F95B5B">
        <w:rPr>
          <w:spacing w:val="-3"/>
          <w:w w:val="105"/>
        </w:rPr>
        <w:t xml:space="preserve"> </w:t>
      </w:r>
      <w:r w:rsidRPr="00F95B5B">
        <w:rPr>
          <w:w w:val="105"/>
        </w:rPr>
        <w:t>exceed approved number of patients and the Trial adhere to agreed timelines.</w:t>
      </w:r>
    </w:p>
    <w:p w14:paraId="70B969D0" w14:textId="77777777" w:rsidR="00251E7F" w:rsidRPr="00F95B5B" w:rsidRDefault="00251E7F">
      <w:pPr>
        <w:pStyle w:val="Brdtext"/>
        <w:spacing w:before="42"/>
      </w:pPr>
    </w:p>
    <w:p w14:paraId="70B969D1" w14:textId="77777777" w:rsidR="00251E7F" w:rsidRPr="00F95B5B" w:rsidRDefault="003B0DD3">
      <w:pPr>
        <w:pStyle w:val="Brdtext"/>
        <w:spacing w:before="1" w:line="266" w:lineRule="auto"/>
        <w:ind w:left="268" w:right="524" w:hanging="3"/>
      </w:pPr>
      <w:r w:rsidRPr="00F95B5B">
        <w:rPr>
          <w:w w:val="105"/>
        </w:rPr>
        <w:t>SI/PC</w:t>
      </w:r>
      <w:r w:rsidRPr="00F95B5B">
        <w:rPr>
          <w:spacing w:val="-8"/>
          <w:w w:val="105"/>
        </w:rPr>
        <w:t xml:space="preserve"> </w:t>
      </w:r>
      <w:r w:rsidRPr="00F95B5B">
        <w:rPr>
          <w:w w:val="105"/>
        </w:rPr>
        <w:t>will</w:t>
      </w:r>
      <w:r w:rsidRPr="00F95B5B">
        <w:rPr>
          <w:spacing w:val="-6"/>
          <w:w w:val="105"/>
        </w:rPr>
        <w:t xml:space="preserve"> </w:t>
      </w:r>
      <w:r w:rsidRPr="00F95B5B">
        <w:rPr>
          <w:w w:val="105"/>
        </w:rPr>
        <w:t>promptly</w:t>
      </w:r>
      <w:r w:rsidRPr="00F95B5B">
        <w:rPr>
          <w:spacing w:val="-2"/>
          <w:w w:val="105"/>
        </w:rPr>
        <w:t xml:space="preserve"> </w:t>
      </w:r>
      <w:r w:rsidRPr="00F95B5B">
        <w:rPr>
          <w:w w:val="105"/>
        </w:rPr>
        <w:t>report</w:t>
      </w:r>
      <w:r w:rsidRPr="00F95B5B">
        <w:rPr>
          <w:spacing w:val="-1"/>
          <w:w w:val="105"/>
        </w:rPr>
        <w:t xml:space="preserve"> </w:t>
      </w:r>
      <w:r w:rsidRPr="00F95B5B">
        <w:rPr>
          <w:w w:val="105"/>
        </w:rPr>
        <w:t>to</w:t>
      </w:r>
      <w:r w:rsidRPr="00F95B5B">
        <w:rPr>
          <w:spacing w:val="-7"/>
          <w:w w:val="105"/>
        </w:rPr>
        <w:t xml:space="preserve"> </w:t>
      </w:r>
      <w:r w:rsidRPr="00F95B5B">
        <w:rPr>
          <w:w w:val="105"/>
        </w:rPr>
        <w:t>Sponsor all</w:t>
      </w:r>
      <w:r w:rsidRPr="00F95B5B">
        <w:rPr>
          <w:spacing w:val="-12"/>
          <w:w w:val="105"/>
        </w:rPr>
        <w:t xml:space="preserve"> </w:t>
      </w:r>
      <w:r w:rsidRPr="00F95B5B">
        <w:rPr>
          <w:w w:val="105"/>
        </w:rPr>
        <w:t>changes</w:t>
      </w:r>
      <w:r w:rsidRPr="00F95B5B">
        <w:rPr>
          <w:spacing w:val="-2"/>
          <w:w w:val="105"/>
        </w:rPr>
        <w:t xml:space="preserve"> </w:t>
      </w:r>
      <w:r w:rsidRPr="00F95B5B">
        <w:rPr>
          <w:w w:val="105"/>
        </w:rPr>
        <w:t>in</w:t>
      </w:r>
      <w:r w:rsidRPr="00F95B5B">
        <w:rPr>
          <w:spacing w:val="-14"/>
          <w:w w:val="105"/>
        </w:rPr>
        <w:t xml:space="preserve"> </w:t>
      </w:r>
      <w:r w:rsidRPr="00F95B5B">
        <w:rPr>
          <w:w w:val="105"/>
        </w:rPr>
        <w:t>the</w:t>
      </w:r>
      <w:r w:rsidRPr="00F95B5B">
        <w:rPr>
          <w:spacing w:val="-10"/>
          <w:w w:val="105"/>
        </w:rPr>
        <w:t xml:space="preserve"> </w:t>
      </w:r>
      <w:r w:rsidRPr="00F95B5B">
        <w:rPr>
          <w:w w:val="105"/>
        </w:rPr>
        <w:t>research</w:t>
      </w:r>
      <w:r w:rsidRPr="00F95B5B">
        <w:rPr>
          <w:spacing w:val="-2"/>
          <w:w w:val="105"/>
        </w:rPr>
        <w:t xml:space="preserve"> </w:t>
      </w:r>
      <w:r w:rsidRPr="00F95B5B">
        <w:rPr>
          <w:w w:val="105"/>
        </w:rPr>
        <w:t>activity, any</w:t>
      </w:r>
      <w:r w:rsidRPr="00F95B5B">
        <w:rPr>
          <w:spacing w:val="-5"/>
          <w:w w:val="105"/>
        </w:rPr>
        <w:t xml:space="preserve"> </w:t>
      </w:r>
      <w:r w:rsidRPr="00F95B5B">
        <w:rPr>
          <w:w w:val="105"/>
        </w:rPr>
        <w:t>change</w:t>
      </w:r>
      <w:r w:rsidRPr="00F95B5B">
        <w:rPr>
          <w:spacing w:val="-5"/>
          <w:w w:val="105"/>
        </w:rPr>
        <w:t xml:space="preserve"> </w:t>
      </w:r>
      <w:r w:rsidRPr="00F95B5B">
        <w:rPr>
          <w:w w:val="105"/>
        </w:rPr>
        <w:t>of</w:t>
      </w:r>
      <w:r w:rsidRPr="00F95B5B">
        <w:rPr>
          <w:spacing w:val="-15"/>
          <w:w w:val="105"/>
        </w:rPr>
        <w:t xml:space="preserve"> </w:t>
      </w:r>
      <w:r w:rsidRPr="00F95B5B">
        <w:rPr>
          <w:w w:val="105"/>
        </w:rPr>
        <w:t>SI and all unanticipated problems involving risks to</w:t>
      </w:r>
      <w:r w:rsidRPr="00F95B5B">
        <w:rPr>
          <w:spacing w:val="-1"/>
          <w:w w:val="105"/>
        </w:rPr>
        <w:t xml:space="preserve"> </w:t>
      </w:r>
      <w:r w:rsidRPr="00F95B5B">
        <w:rPr>
          <w:w w:val="105"/>
        </w:rPr>
        <w:t>human subjects or others.</w:t>
      </w:r>
    </w:p>
    <w:p w14:paraId="70B969D2" w14:textId="77777777" w:rsidR="00251E7F" w:rsidRPr="00F95B5B" w:rsidRDefault="00251E7F">
      <w:pPr>
        <w:pStyle w:val="Brdtext"/>
      </w:pPr>
    </w:p>
    <w:p w14:paraId="70B969D3" w14:textId="77777777" w:rsidR="00251E7F" w:rsidRPr="00F95B5B" w:rsidRDefault="00251E7F">
      <w:pPr>
        <w:pStyle w:val="Brdtext"/>
        <w:spacing w:before="67"/>
      </w:pPr>
    </w:p>
    <w:p w14:paraId="70B969D4" w14:textId="77777777" w:rsidR="00251E7F" w:rsidRPr="00F95B5B" w:rsidRDefault="003B0DD3">
      <w:pPr>
        <w:pStyle w:val="Rubrik4"/>
        <w:numPr>
          <w:ilvl w:val="1"/>
          <w:numId w:val="4"/>
        </w:numPr>
        <w:tabs>
          <w:tab w:val="left" w:pos="803"/>
        </w:tabs>
        <w:ind w:left="803" w:hanging="529"/>
      </w:pPr>
      <w:r w:rsidRPr="00F95B5B">
        <w:rPr>
          <w:spacing w:val="-2"/>
          <w:w w:val="105"/>
        </w:rPr>
        <w:t>REGULATORY,</w:t>
      </w:r>
      <w:r w:rsidRPr="00F95B5B">
        <w:rPr>
          <w:spacing w:val="7"/>
          <w:w w:val="105"/>
        </w:rPr>
        <w:t xml:space="preserve"> </w:t>
      </w:r>
      <w:r w:rsidRPr="00F95B5B">
        <w:rPr>
          <w:spacing w:val="-2"/>
          <w:w w:val="105"/>
        </w:rPr>
        <w:t>ETHICS</w:t>
      </w:r>
      <w:r w:rsidRPr="00F95B5B">
        <w:rPr>
          <w:spacing w:val="-5"/>
          <w:w w:val="105"/>
        </w:rPr>
        <w:t xml:space="preserve"> </w:t>
      </w:r>
      <w:r w:rsidRPr="00F95B5B">
        <w:rPr>
          <w:spacing w:val="-2"/>
          <w:w w:val="105"/>
        </w:rPr>
        <w:t>COMMITTE</w:t>
      </w:r>
      <w:r w:rsidRPr="00F95B5B">
        <w:rPr>
          <w:spacing w:val="-1"/>
          <w:w w:val="105"/>
        </w:rPr>
        <w:t xml:space="preserve"> </w:t>
      </w:r>
      <w:r w:rsidRPr="00F95B5B">
        <w:rPr>
          <w:spacing w:val="-2"/>
          <w:w w:val="105"/>
        </w:rPr>
        <w:t>AND</w:t>
      </w:r>
      <w:r w:rsidRPr="00F95B5B">
        <w:rPr>
          <w:spacing w:val="-15"/>
          <w:w w:val="105"/>
        </w:rPr>
        <w:t xml:space="preserve"> </w:t>
      </w:r>
      <w:r w:rsidRPr="00F95B5B">
        <w:rPr>
          <w:spacing w:val="-2"/>
          <w:w w:val="105"/>
        </w:rPr>
        <w:t>OTHER</w:t>
      </w:r>
      <w:r w:rsidRPr="00F95B5B">
        <w:rPr>
          <w:spacing w:val="-5"/>
          <w:w w:val="105"/>
        </w:rPr>
        <w:t xml:space="preserve"> </w:t>
      </w:r>
      <w:r w:rsidRPr="00F95B5B">
        <w:rPr>
          <w:spacing w:val="-2"/>
          <w:w w:val="105"/>
        </w:rPr>
        <w:t>APPROVALS</w:t>
      </w:r>
    </w:p>
    <w:p w14:paraId="70B969D5" w14:textId="77777777" w:rsidR="00251E7F" w:rsidRPr="00F95B5B" w:rsidRDefault="00251E7F">
      <w:pPr>
        <w:pStyle w:val="Brdtext"/>
        <w:spacing w:before="66"/>
        <w:rPr>
          <w:b/>
          <w:sz w:val="23"/>
        </w:rPr>
      </w:pPr>
    </w:p>
    <w:p w14:paraId="70B969D6" w14:textId="77777777" w:rsidR="00251E7F" w:rsidRPr="00F95B5B" w:rsidRDefault="003B0DD3">
      <w:pPr>
        <w:pStyle w:val="Brdtext"/>
        <w:spacing w:line="271" w:lineRule="auto"/>
        <w:ind w:left="263" w:right="517" w:firstLine="7"/>
      </w:pPr>
      <w:r w:rsidRPr="00F95B5B">
        <w:rPr>
          <w:w w:val="105"/>
        </w:rPr>
        <w:t>The</w:t>
      </w:r>
      <w:r w:rsidRPr="00F95B5B">
        <w:rPr>
          <w:spacing w:val="-2"/>
          <w:w w:val="105"/>
        </w:rPr>
        <w:t xml:space="preserve"> </w:t>
      </w:r>
      <w:r w:rsidRPr="00F95B5B">
        <w:rPr>
          <w:w w:val="105"/>
        </w:rPr>
        <w:t>Sponsor or a Sponsor representative</w:t>
      </w:r>
      <w:r w:rsidRPr="00F95B5B">
        <w:rPr>
          <w:spacing w:val="-3"/>
          <w:w w:val="105"/>
        </w:rPr>
        <w:t xml:space="preserve"> </w:t>
      </w:r>
      <w:r w:rsidRPr="00F95B5B">
        <w:rPr>
          <w:w w:val="105"/>
        </w:rPr>
        <w:t>will</w:t>
      </w:r>
      <w:r w:rsidRPr="00F95B5B">
        <w:rPr>
          <w:spacing w:val="-1"/>
          <w:w w:val="105"/>
        </w:rPr>
        <w:t xml:space="preserve"> </w:t>
      </w:r>
      <w:r w:rsidRPr="00F95B5B">
        <w:rPr>
          <w:w w:val="105"/>
        </w:rPr>
        <w:t>ensure that the Protocol, lnformed Consent form,</w:t>
      </w:r>
      <w:r w:rsidRPr="00F95B5B">
        <w:rPr>
          <w:spacing w:val="-15"/>
          <w:w w:val="105"/>
        </w:rPr>
        <w:t xml:space="preserve"> </w:t>
      </w:r>
      <w:r w:rsidRPr="00F95B5B">
        <w:rPr>
          <w:w w:val="105"/>
        </w:rPr>
        <w:t>Trial</w:t>
      </w:r>
      <w:r w:rsidRPr="00F95B5B">
        <w:rPr>
          <w:spacing w:val="-12"/>
          <w:w w:val="105"/>
        </w:rPr>
        <w:t xml:space="preserve"> </w:t>
      </w:r>
      <w:r w:rsidRPr="00F95B5B">
        <w:rPr>
          <w:w w:val="105"/>
        </w:rPr>
        <w:t>Advertisement and</w:t>
      </w:r>
      <w:r w:rsidRPr="00F95B5B">
        <w:rPr>
          <w:spacing w:val="-13"/>
          <w:w w:val="105"/>
        </w:rPr>
        <w:t xml:space="preserve"> </w:t>
      </w:r>
      <w:r w:rsidRPr="00F95B5B">
        <w:rPr>
          <w:w w:val="105"/>
        </w:rPr>
        <w:t>any</w:t>
      </w:r>
      <w:r w:rsidRPr="00F95B5B">
        <w:rPr>
          <w:spacing w:val="-9"/>
          <w:w w:val="105"/>
        </w:rPr>
        <w:t xml:space="preserve"> </w:t>
      </w:r>
      <w:r w:rsidRPr="00F95B5B">
        <w:rPr>
          <w:w w:val="105"/>
        </w:rPr>
        <w:t>other</w:t>
      </w:r>
      <w:r w:rsidRPr="00F95B5B">
        <w:rPr>
          <w:spacing w:val="-11"/>
          <w:w w:val="105"/>
        </w:rPr>
        <w:t xml:space="preserve"> </w:t>
      </w:r>
      <w:r w:rsidRPr="00F95B5B">
        <w:rPr>
          <w:w w:val="105"/>
        </w:rPr>
        <w:t>relevant</w:t>
      </w:r>
      <w:r w:rsidRPr="00F95B5B">
        <w:rPr>
          <w:spacing w:val="-4"/>
          <w:w w:val="105"/>
        </w:rPr>
        <w:t xml:space="preserve"> </w:t>
      </w:r>
      <w:r w:rsidRPr="00F95B5B">
        <w:rPr>
          <w:w w:val="105"/>
        </w:rPr>
        <w:t>submission documents are</w:t>
      </w:r>
      <w:r w:rsidRPr="00F95B5B">
        <w:rPr>
          <w:spacing w:val="-11"/>
          <w:w w:val="105"/>
        </w:rPr>
        <w:t xml:space="preserve"> </w:t>
      </w:r>
      <w:r w:rsidRPr="00F95B5B">
        <w:rPr>
          <w:w w:val="105"/>
        </w:rPr>
        <w:t>submitted to</w:t>
      </w:r>
      <w:r w:rsidRPr="00F95B5B">
        <w:rPr>
          <w:spacing w:val="-13"/>
          <w:w w:val="105"/>
        </w:rPr>
        <w:t xml:space="preserve"> </w:t>
      </w:r>
      <w:r w:rsidRPr="00F95B5B">
        <w:rPr>
          <w:w w:val="105"/>
        </w:rPr>
        <w:t>the ethics committee (EC)</w:t>
      </w:r>
      <w:r w:rsidRPr="00F95B5B">
        <w:rPr>
          <w:spacing w:val="-2"/>
          <w:w w:val="105"/>
        </w:rPr>
        <w:t xml:space="preserve"> </w:t>
      </w:r>
      <w:r w:rsidRPr="00F95B5B">
        <w:rPr>
          <w:w w:val="105"/>
        </w:rPr>
        <w:t>in Sweden in</w:t>
      </w:r>
      <w:r w:rsidRPr="00F95B5B">
        <w:rPr>
          <w:spacing w:val="-6"/>
          <w:w w:val="105"/>
        </w:rPr>
        <w:t xml:space="preserve"> </w:t>
      </w:r>
      <w:r w:rsidRPr="00F95B5B">
        <w:rPr>
          <w:w w:val="105"/>
        </w:rPr>
        <w:t>accordance with</w:t>
      </w:r>
      <w:r w:rsidRPr="00F95B5B">
        <w:rPr>
          <w:spacing w:val="-1"/>
          <w:w w:val="105"/>
        </w:rPr>
        <w:t xml:space="preserve"> </w:t>
      </w:r>
      <w:r w:rsidRPr="00F95B5B">
        <w:rPr>
          <w:w w:val="105"/>
        </w:rPr>
        <w:t>applicable laws and</w:t>
      </w:r>
      <w:r w:rsidRPr="00F95B5B">
        <w:rPr>
          <w:spacing w:val="-4"/>
          <w:w w:val="105"/>
        </w:rPr>
        <w:t xml:space="preserve"> </w:t>
      </w:r>
      <w:r w:rsidRPr="00F95B5B">
        <w:rPr>
          <w:w w:val="105"/>
        </w:rPr>
        <w:t>regulations. The Sponsor will</w:t>
      </w:r>
      <w:r w:rsidRPr="00F95B5B">
        <w:rPr>
          <w:spacing w:val="-5"/>
          <w:w w:val="105"/>
        </w:rPr>
        <w:t xml:space="preserve"> </w:t>
      </w:r>
      <w:r w:rsidRPr="00F95B5B">
        <w:rPr>
          <w:w w:val="105"/>
        </w:rPr>
        <w:t>ensure</w:t>
      </w:r>
      <w:r w:rsidRPr="00F95B5B">
        <w:rPr>
          <w:spacing w:val="-3"/>
          <w:w w:val="105"/>
        </w:rPr>
        <w:t xml:space="preserve"> </w:t>
      </w:r>
      <w:r w:rsidRPr="00F95B5B">
        <w:rPr>
          <w:w w:val="105"/>
        </w:rPr>
        <w:t>that</w:t>
      </w:r>
      <w:r w:rsidRPr="00F95B5B">
        <w:rPr>
          <w:spacing w:val="-2"/>
          <w:w w:val="105"/>
        </w:rPr>
        <w:t xml:space="preserve"> </w:t>
      </w:r>
      <w:r w:rsidRPr="00F95B5B">
        <w:rPr>
          <w:w w:val="105"/>
        </w:rPr>
        <w:t>written</w:t>
      </w:r>
      <w:r w:rsidRPr="00F95B5B">
        <w:rPr>
          <w:spacing w:val="-1"/>
          <w:w w:val="105"/>
        </w:rPr>
        <w:t xml:space="preserve"> </w:t>
      </w:r>
      <w:r w:rsidRPr="00F95B5B">
        <w:rPr>
          <w:w w:val="105"/>
        </w:rPr>
        <w:t>approval</w:t>
      </w:r>
      <w:r w:rsidRPr="00F95B5B">
        <w:rPr>
          <w:spacing w:val="-3"/>
          <w:w w:val="105"/>
        </w:rPr>
        <w:t xml:space="preserve"> </w:t>
      </w:r>
      <w:r w:rsidRPr="00F95B5B">
        <w:rPr>
          <w:w w:val="105"/>
        </w:rPr>
        <w:t>from the</w:t>
      </w:r>
      <w:r w:rsidRPr="00F95B5B">
        <w:rPr>
          <w:spacing w:val="-3"/>
          <w:w w:val="105"/>
        </w:rPr>
        <w:t xml:space="preserve"> </w:t>
      </w:r>
      <w:r w:rsidRPr="00F95B5B">
        <w:rPr>
          <w:w w:val="105"/>
        </w:rPr>
        <w:t>EC</w:t>
      </w:r>
      <w:r w:rsidRPr="00F95B5B">
        <w:rPr>
          <w:spacing w:val="-10"/>
          <w:w w:val="105"/>
        </w:rPr>
        <w:t xml:space="preserve"> </w:t>
      </w:r>
      <w:r w:rsidRPr="00F95B5B">
        <w:rPr>
          <w:w w:val="105"/>
        </w:rPr>
        <w:t>is</w:t>
      </w:r>
      <w:r w:rsidRPr="00F95B5B">
        <w:rPr>
          <w:spacing w:val="-6"/>
          <w:w w:val="105"/>
        </w:rPr>
        <w:t xml:space="preserve"> </w:t>
      </w:r>
      <w:r w:rsidRPr="00F95B5B">
        <w:rPr>
          <w:w w:val="105"/>
        </w:rPr>
        <w:t>obtained prior</w:t>
      </w:r>
      <w:r w:rsidRPr="00F95B5B">
        <w:rPr>
          <w:spacing w:val="-5"/>
          <w:w w:val="105"/>
        </w:rPr>
        <w:t xml:space="preserve"> </w:t>
      </w:r>
      <w:r w:rsidRPr="00F95B5B">
        <w:rPr>
          <w:w w:val="105"/>
        </w:rPr>
        <w:t>to</w:t>
      </w:r>
      <w:r w:rsidRPr="00F95B5B">
        <w:rPr>
          <w:spacing w:val="-5"/>
          <w:w w:val="105"/>
        </w:rPr>
        <w:t xml:space="preserve"> </w:t>
      </w:r>
      <w:r w:rsidRPr="00F95B5B">
        <w:rPr>
          <w:w w:val="105"/>
        </w:rPr>
        <w:t>commencement of the Trial</w:t>
      </w:r>
      <w:r w:rsidRPr="00F95B5B">
        <w:rPr>
          <w:spacing w:val="-3"/>
          <w:w w:val="105"/>
        </w:rPr>
        <w:t xml:space="preserve"> </w:t>
      </w:r>
      <w:r w:rsidRPr="00F95B5B">
        <w:rPr>
          <w:w w:val="105"/>
        </w:rPr>
        <w:t>and that SI/PCs are</w:t>
      </w:r>
      <w:r w:rsidRPr="00F95B5B">
        <w:rPr>
          <w:spacing w:val="-2"/>
          <w:w w:val="105"/>
        </w:rPr>
        <w:t xml:space="preserve"> </w:t>
      </w:r>
      <w:r w:rsidRPr="00F95B5B">
        <w:rPr>
          <w:w w:val="105"/>
        </w:rPr>
        <w:t>provided with documentation</w:t>
      </w:r>
      <w:r w:rsidRPr="00F95B5B">
        <w:rPr>
          <w:spacing w:val="29"/>
          <w:w w:val="105"/>
        </w:rPr>
        <w:t xml:space="preserve"> </w:t>
      </w:r>
      <w:r w:rsidRPr="00F95B5B">
        <w:rPr>
          <w:w w:val="105"/>
        </w:rPr>
        <w:t>on</w:t>
      </w:r>
      <w:r w:rsidRPr="00F95B5B">
        <w:rPr>
          <w:spacing w:val="-1"/>
          <w:w w:val="105"/>
        </w:rPr>
        <w:t xml:space="preserve"> </w:t>
      </w:r>
      <w:r w:rsidRPr="00F95B5B">
        <w:rPr>
          <w:w w:val="105"/>
        </w:rPr>
        <w:t>approvals and the</w:t>
      </w:r>
      <w:r w:rsidRPr="00F95B5B">
        <w:rPr>
          <w:spacing w:val="-1"/>
          <w:w w:val="105"/>
        </w:rPr>
        <w:t xml:space="preserve"> </w:t>
      </w:r>
      <w:r w:rsidRPr="00F95B5B">
        <w:rPr>
          <w:w w:val="105"/>
        </w:rPr>
        <w:t>latest approved Trial documents.</w:t>
      </w:r>
      <w:r w:rsidRPr="00F95B5B">
        <w:rPr>
          <w:spacing w:val="40"/>
          <w:w w:val="105"/>
        </w:rPr>
        <w:t xml:space="preserve"> </w:t>
      </w:r>
      <w:r w:rsidRPr="00F95B5B">
        <w:rPr>
          <w:w w:val="105"/>
        </w:rPr>
        <w:t>SI/PC</w:t>
      </w:r>
      <w:r w:rsidRPr="00F95B5B">
        <w:rPr>
          <w:spacing w:val="-1"/>
          <w:w w:val="105"/>
        </w:rPr>
        <w:t xml:space="preserve"> </w:t>
      </w:r>
      <w:r w:rsidRPr="00F95B5B">
        <w:rPr>
          <w:w w:val="105"/>
        </w:rPr>
        <w:t>agrees not</w:t>
      </w:r>
      <w:r w:rsidRPr="00F95B5B">
        <w:rPr>
          <w:spacing w:val="-4"/>
          <w:w w:val="105"/>
        </w:rPr>
        <w:t xml:space="preserve"> </w:t>
      </w:r>
      <w:r w:rsidRPr="00F95B5B">
        <w:rPr>
          <w:w w:val="105"/>
        </w:rPr>
        <w:t>to commence the Trial before approval as above has been obtained.</w:t>
      </w:r>
    </w:p>
    <w:p w14:paraId="70B969D7" w14:textId="77777777" w:rsidR="00251E7F" w:rsidRPr="00F95B5B" w:rsidRDefault="00251E7F">
      <w:pPr>
        <w:pStyle w:val="Brdtext"/>
        <w:spacing w:before="26"/>
      </w:pPr>
    </w:p>
    <w:p w14:paraId="70B969D8" w14:textId="2C0B91FD" w:rsidR="00251E7F" w:rsidRPr="00F95B5B" w:rsidRDefault="003B0DD3">
      <w:pPr>
        <w:pStyle w:val="Brdtext"/>
        <w:spacing w:line="271" w:lineRule="auto"/>
        <w:ind w:left="264" w:right="458" w:firstLine="6"/>
      </w:pPr>
      <w:r w:rsidRPr="00F95B5B">
        <w:rPr>
          <w:w w:val="105"/>
        </w:rPr>
        <w:t>SI/PC</w:t>
      </w:r>
      <w:r w:rsidRPr="00F95B5B">
        <w:rPr>
          <w:spacing w:val="-8"/>
          <w:w w:val="105"/>
        </w:rPr>
        <w:t xml:space="preserve"> </w:t>
      </w:r>
      <w:r w:rsidRPr="00F95B5B">
        <w:rPr>
          <w:w w:val="105"/>
        </w:rPr>
        <w:t>is</w:t>
      </w:r>
      <w:r w:rsidRPr="00F95B5B">
        <w:rPr>
          <w:spacing w:val="-14"/>
          <w:w w:val="105"/>
        </w:rPr>
        <w:t xml:space="preserve"> </w:t>
      </w:r>
      <w:r w:rsidRPr="00F95B5B">
        <w:rPr>
          <w:w w:val="105"/>
        </w:rPr>
        <w:t>obligated to</w:t>
      </w:r>
      <w:r w:rsidRPr="00F95B5B">
        <w:rPr>
          <w:spacing w:val="-8"/>
          <w:w w:val="105"/>
        </w:rPr>
        <w:t xml:space="preserve"> </w:t>
      </w:r>
      <w:r w:rsidRPr="00F95B5B">
        <w:rPr>
          <w:w w:val="105"/>
        </w:rPr>
        <w:t>provide</w:t>
      </w:r>
      <w:r w:rsidRPr="00F95B5B">
        <w:rPr>
          <w:spacing w:val="-2"/>
          <w:w w:val="105"/>
        </w:rPr>
        <w:t xml:space="preserve"> </w:t>
      </w:r>
      <w:r w:rsidRPr="00F95B5B">
        <w:rPr>
          <w:w w:val="105"/>
        </w:rPr>
        <w:t>all</w:t>
      </w:r>
      <w:r w:rsidRPr="00F95B5B">
        <w:rPr>
          <w:spacing w:val="-6"/>
          <w:w w:val="105"/>
        </w:rPr>
        <w:t xml:space="preserve"> </w:t>
      </w:r>
      <w:r w:rsidRPr="00F95B5B">
        <w:rPr>
          <w:w w:val="105"/>
        </w:rPr>
        <w:t>information</w:t>
      </w:r>
      <w:r w:rsidRPr="00F95B5B">
        <w:rPr>
          <w:spacing w:val="-1"/>
          <w:w w:val="105"/>
        </w:rPr>
        <w:t xml:space="preserve"> </w:t>
      </w:r>
      <w:r w:rsidRPr="00F95B5B">
        <w:rPr>
          <w:w w:val="105"/>
        </w:rPr>
        <w:t xml:space="preserve">necessary </w:t>
      </w:r>
      <w:r w:rsidR="00674D65" w:rsidRPr="00F95B5B">
        <w:rPr>
          <w:w w:val="105"/>
        </w:rPr>
        <w:t>for</w:t>
      </w:r>
      <w:r w:rsidRPr="00F95B5B">
        <w:rPr>
          <w:spacing w:val="-9"/>
          <w:w w:val="105"/>
        </w:rPr>
        <w:t xml:space="preserve"> </w:t>
      </w:r>
      <w:r w:rsidRPr="00F95B5B">
        <w:rPr>
          <w:w w:val="105"/>
        </w:rPr>
        <w:t>the</w:t>
      </w:r>
      <w:r w:rsidRPr="00F95B5B">
        <w:rPr>
          <w:spacing w:val="-8"/>
          <w:w w:val="105"/>
        </w:rPr>
        <w:t xml:space="preserve"> </w:t>
      </w:r>
      <w:r w:rsidRPr="00F95B5B">
        <w:rPr>
          <w:w w:val="105"/>
        </w:rPr>
        <w:t>Sponsor</w:t>
      </w:r>
      <w:r w:rsidRPr="00F95B5B">
        <w:rPr>
          <w:spacing w:val="-3"/>
          <w:w w:val="105"/>
        </w:rPr>
        <w:t xml:space="preserve"> </w:t>
      </w:r>
      <w:r w:rsidRPr="00F95B5B">
        <w:rPr>
          <w:w w:val="105"/>
        </w:rPr>
        <w:t>to</w:t>
      </w:r>
      <w:r w:rsidRPr="00F95B5B">
        <w:rPr>
          <w:spacing w:val="-6"/>
          <w:w w:val="105"/>
        </w:rPr>
        <w:t xml:space="preserve"> </w:t>
      </w:r>
      <w:r w:rsidRPr="00F95B5B">
        <w:rPr>
          <w:w w:val="105"/>
        </w:rPr>
        <w:t>fulfill</w:t>
      </w:r>
      <w:r w:rsidRPr="00F95B5B">
        <w:rPr>
          <w:spacing w:val="-6"/>
          <w:w w:val="105"/>
        </w:rPr>
        <w:t xml:space="preserve"> </w:t>
      </w:r>
      <w:r w:rsidRPr="00F95B5B">
        <w:rPr>
          <w:w w:val="105"/>
        </w:rPr>
        <w:t>above mentioned obligations.</w:t>
      </w:r>
      <w:r w:rsidRPr="00F95B5B">
        <w:rPr>
          <w:spacing w:val="24"/>
          <w:w w:val="105"/>
        </w:rPr>
        <w:t xml:space="preserve"> </w:t>
      </w:r>
      <w:r w:rsidRPr="00F95B5B">
        <w:rPr>
          <w:w w:val="105"/>
        </w:rPr>
        <w:t>SI/PC</w:t>
      </w:r>
      <w:r w:rsidRPr="00F95B5B">
        <w:rPr>
          <w:spacing w:val="-5"/>
          <w:w w:val="105"/>
        </w:rPr>
        <w:t xml:space="preserve"> </w:t>
      </w:r>
      <w:r w:rsidRPr="00F95B5B">
        <w:rPr>
          <w:w w:val="105"/>
        </w:rPr>
        <w:t>will</w:t>
      </w:r>
      <w:r w:rsidRPr="00F95B5B">
        <w:rPr>
          <w:spacing w:val="-1"/>
          <w:w w:val="105"/>
        </w:rPr>
        <w:t xml:space="preserve"> </w:t>
      </w:r>
      <w:r w:rsidRPr="00F95B5B">
        <w:rPr>
          <w:w w:val="105"/>
        </w:rPr>
        <w:t>be</w:t>
      </w:r>
      <w:r w:rsidRPr="00F95B5B">
        <w:rPr>
          <w:spacing w:val="-1"/>
          <w:w w:val="105"/>
        </w:rPr>
        <w:t xml:space="preserve"> </w:t>
      </w:r>
      <w:r w:rsidRPr="00F95B5B">
        <w:rPr>
          <w:w w:val="105"/>
        </w:rPr>
        <w:t>responsible for ensuring that</w:t>
      </w:r>
      <w:r w:rsidRPr="00F95B5B">
        <w:rPr>
          <w:spacing w:val="-4"/>
          <w:w w:val="105"/>
        </w:rPr>
        <w:t xml:space="preserve"> </w:t>
      </w:r>
      <w:r w:rsidRPr="00F95B5B">
        <w:rPr>
          <w:w w:val="105"/>
        </w:rPr>
        <w:t>any local</w:t>
      </w:r>
      <w:r w:rsidRPr="00F95B5B">
        <w:rPr>
          <w:spacing w:val="-3"/>
          <w:w w:val="105"/>
        </w:rPr>
        <w:t xml:space="preserve"> </w:t>
      </w:r>
      <w:r w:rsidRPr="00F95B5B">
        <w:rPr>
          <w:w w:val="105"/>
        </w:rPr>
        <w:t>requirements specific</w:t>
      </w:r>
      <w:r w:rsidRPr="00F95B5B">
        <w:rPr>
          <w:spacing w:val="-4"/>
          <w:w w:val="105"/>
        </w:rPr>
        <w:t xml:space="preserve"> </w:t>
      </w:r>
      <w:r w:rsidRPr="00F95B5B">
        <w:rPr>
          <w:w w:val="105"/>
        </w:rPr>
        <w:t>for</w:t>
      </w:r>
      <w:r w:rsidRPr="00F95B5B">
        <w:rPr>
          <w:spacing w:val="-8"/>
          <w:w w:val="105"/>
        </w:rPr>
        <w:t xml:space="preserve"> </w:t>
      </w:r>
      <w:r w:rsidRPr="00F95B5B">
        <w:rPr>
          <w:w w:val="105"/>
        </w:rPr>
        <w:t>their site/region are</w:t>
      </w:r>
      <w:r w:rsidRPr="00F95B5B">
        <w:rPr>
          <w:spacing w:val="-7"/>
          <w:w w:val="105"/>
        </w:rPr>
        <w:t xml:space="preserve"> </w:t>
      </w:r>
      <w:r w:rsidRPr="00F95B5B">
        <w:rPr>
          <w:w w:val="105"/>
        </w:rPr>
        <w:t>in</w:t>
      </w:r>
      <w:r w:rsidRPr="00F95B5B">
        <w:rPr>
          <w:spacing w:val="-7"/>
          <w:w w:val="105"/>
        </w:rPr>
        <w:t xml:space="preserve"> </w:t>
      </w:r>
      <w:r w:rsidRPr="00F95B5B">
        <w:rPr>
          <w:w w:val="105"/>
        </w:rPr>
        <w:t>place</w:t>
      </w:r>
      <w:r w:rsidRPr="00F95B5B">
        <w:rPr>
          <w:spacing w:val="-1"/>
          <w:w w:val="105"/>
        </w:rPr>
        <w:t xml:space="preserve"> </w:t>
      </w:r>
      <w:r w:rsidRPr="00F95B5B">
        <w:rPr>
          <w:w w:val="105"/>
        </w:rPr>
        <w:t>and</w:t>
      </w:r>
      <w:r w:rsidRPr="00F95B5B">
        <w:rPr>
          <w:spacing w:val="-10"/>
          <w:w w:val="105"/>
        </w:rPr>
        <w:t xml:space="preserve"> </w:t>
      </w:r>
      <w:r w:rsidRPr="00F95B5B">
        <w:rPr>
          <w:w w:val="105"/>
        </w:rPr>
        <w:t>inform the</w:t>
      </w:r>
      <w:r w:rsidRPr="00F95B5B">
        <w:rPr>
          <w:spacing w:val="-1"/>
          <w:w w:val="105"/>
        </w:rPr>
        <w:t xml:space="preserve"> </w:t>
      </w:r>
      <w:r w:rsidRPr="00F95B5B">
        <w:rPr>
          <w:w w:val="105"/>
        </w:rPr>
        <w:t>Sponsor or</w:t>
      </w:r>
      <w:r w:rsidRPr="00F95B5B">
        <w:rPr>
          <w:spacing w:val="-2"/>
          <w:w w:val="105"/>
        </w:rPr>
        <w:t xml:space="preserve"> </w:t>
      </w:r>
      <w:r w:rsidRPr="00F95B5B">
        <w:rPr>
          <w:w w:val="105"/>
        </w:rPr>
        <w:t>Sponsor representative</w:t>
      </w:r>
      <w:r w:rsidRPr="00F95B5B">
        <w:rPr>
          <w:spacing w:val="-17"/>
          <w:w w:val="105"/>
        </w:rPr>
        <w:t xml:space="preserve"> </w:t>
      </w:r>
      <w:r w:rsidRPr="00F95B5B">
        <w:rPr>
          <w:w w:val="105"/>
        </w:rPr>
        <w:t>of this. SI/PC</w:t>
      </w:r>
      <w:r w:rsidRPr="00F95B5B">
        <w:rPr>
          <w:spacing w:val="-1"/>
          <w:w w:val="105"/>
        </w:rPr>
        <w:t xml:space="preserve"> </w:t>
      </w:r>
      <w:r w:rsidRPr="00F95B5B">
        <w:rPr>
          <w:w w:val="105"/>
        </w:rPr>
        <w:t>is</w:t>
      </w:r>
      <w:r w:rsidRPr="00F95B5B">
        <w:rPr>
          <w:spacing w:val="-10"/>
          <w:w w:val="105"/>
        </w:rPr>
        <w:t xml:space="preserve"> </w:t>
      </w:r>
      <w:r w:rsidRPr="00F95B5B">
        <w:rPr>
          <w:w w:val="105"/>
        </w:rPr>
        <w:t>responsible for implementing the latest approved Trial</w:t>
      </w:r>
      <w:r w:rsidRPr="00F95B5B">
        <w:rPr>
          <w:spacing w:val="-2"/>
          <w:w w:val="105"/>
        </w:rPr>
        <w:t xml:space="preserve"> </w:t>
      </w:r>
      <w:r w:rsidRPr="00F95B5B">
        <w:rPr>
          <w:w w:val="105"/>
        </w:rPr>
        <w:t>documents in</w:t>
      </w:r>
      <w:r w:rsidRPr="00F95B5B">
        <w:rPr>
          <w:spacing w:val="-5"/>
          <w:w w:val="105"/>
        </w:rPr>
        <w:t xml:space="preserve"> </w:t>
      </w:r>
      <w:r w:rsidRPr="00F95B5B">
        <w:rPr>
          <w:w w:val="105"/>
        </w:rPr>
        <w:t>a</w:t>
      </w:r>
      <w:r w:rsidRPr="00F95B5B">
        <w:rPr>
          <w:spacing w:val="-5"/>
          <w:w w:val="105"/>
        </w:rPr>
        <w:t xml:space="preserve"> </w:t>
      </w:r>
      <w:r w:rsidRPr="00F95B5B">
        <w:rPr>
          <w:w w:val="105"/>
        </w:rPr>
        <w:t xml:space="preserve">timely </w:t>
      </w:r>
      <w:r w:rsidRPr="00F95B5B">
        <w:rPr>
          <w:spacing w:val="-2"/>
          <w:w w:val="105"/>
        </w:rPr>
        <w:t>manner.</w:t>
      </w:r>
    </w:p>
    <w:p w14:paraId="70B969D9" w14:textId="77777777" w:rsidR="00251E7F" w:rsidRPr="00F95B5B" w:rsidRDefault="00251E7F">
      <w:pPr>
        <w:pStyle w:val="Brdtext"/>
      </w:pPr>
    </w:p>
    <w:p w14:paraId="70B969DA" w14:textId="77777777" w:rsidR="00251E7F" w:rsidRPr="00F95B5B" w:rsidRDefault="00251E7F">
      <w:pPr>
        <w:pStyle w:val="Brdtext"/>
        <w:spacing w:before="61"/>
      </w:pPr>
    </w:p>
    <w:p w14:paraId="70B969DB" w14:textId="77777777" w:rsidR="00251E7F" w:rsidRPr="00F95B5B" w:rsidRDefault="003B0DD3">
      <w:pPr>
        <w:pStyle w:val="Rubrik4"/>
        <w:numPr>
          <w:ilvl w:val="1"/>
          <w:numId w:val="4"/>
        </w:numPr>
        <w:tabs>
          <w:tab w:val="left" w:pos="736"/>
        </w:tabs>
        <w:ind w:left="736" w:hanging="467"/>
      </w:pPr>
      <w:r w:rsidRPr="00F95B5B">
        <w:rPr>
          <w:spacing w:val="-2"/>
          <w:w w:val="105"/>
        </w:rPr>
        <w:t>MONITORING,</w:t>
      </w:r>
      <w:r w:rsidRPr="00F95B5B">
        <w:rPr>
          <w:spacing w:val="11"/>
          <w:w w:val="105"/>
        </w:rPr>
        <w:t xml:space="preserve"> </w:t>
      </w:r>
      <w:r w:rsidRPr="00F95B5B">
        <w:rPr>
          <w:spacing w:val="-2"/>
          <w:w w:val="105"/>
        </w:rPr>
        <w:t>AUDIT AND</w:t>
      </w:r>
      <w:r w:rsidRPr="00F95B5B">
        <w:rPr>
          <w:spacing w:val="-12"/>
          <w:w w:val="105"/>
        </w:rPr>
        <w:t xml:space="preserve"> </w:t>
      </w:r>
      <w:r w:rsidRPr="00F95B5B">
        <w:rPr>
          <w:spacing w:val="-2"/>
          <w:w w:val="105"/>
        </w:rPr>
        <w:t>INSPECTIONS</w:t>
      </w:r>
    </w:p>
    <w:p w14:paraId="70B969DC" w14:textId="77777777" w:rsidR="00251E7F" w:rsidRPr="00F95B5B" w:rsidRDefault="00251E7F">
      <w:pPr>
        <w:pStyle w:val="Brdtext"/>
        <w:spacing w:before="66"/>
        <w:rPr>
          <w:b/>
          <w:sz w:val="23"/>
        </w:rPr>
      </w:pPr>
    </w:p>
    <w:p w14:paraId="70B969DD" w14:textId="77777777" w:rsidR="00251E7F" w:rsidRPr="00F95B5B" w:rsidRDefault="003B0DD3">
      <w:pPr>
        <w:pStyle w:val="Brdtext"/>
        <w:spacing w:line="271" w:lineRule="auto"/>
        <w:ind w:left="264" w:right="517" w:firstLine="6"/>
      </w:pPr>
      <w:r w:rsidRPr="00F95B5B">
        <w:rPr>
          <w:b/>
          <w:w w:val="105"/>
        </w:rPr>
        <w:t xml:space="preserve">Monitoring: </w:t>
      </w:r>
      <w:r w:rsidRPr="00F95B5B">
        <w:rPr>
          <w:w w:val="105"/>
        </w:rPr>
        <w:t>Site initiation, interim monitoring and close out visits will be</w:t>
      </w:r>
      <w:r w:rsidRPr="00F95B5B">
        <w:rPr>
          <w:spacing w:val="-4"/>
          <w:w w:val="105"/>
        </w:rPr>
        <w:t xml:space="preserve"> </w:t>
      </w:r>
      <w:r w:rsidRPr="00F95B5B">
        <w:rPr>
          <w:w w:val="105"/>
        </w:rPr>
        <w:t>performed by Sponsor representative</w:t>
      </w:r>
      <w:r w:rsidRPr="00F95B5B">
        <w:rPr>
          <w:spacing w:val="-5"/>
          <w:w w:val="105"/>
        </w:rPr>
        <w:t xml:space="preserve"> </w:t>
      </w:r>
      <w:r w:rsidRPr="00F95B5B">
        <w:rPr>
          <w:w w:val="105"/>
        </w:rPr>
        <w:t>or designee as specified in a</w:t>
      </w:r>
      <w:r w:rsidRPr="00F95B5B">
        <w:rPr>
          <w:spacing w:val="-2"/>
          <w:w w:val="105"/>
        </w:rPr>
        <w:t xml:space="preserve"> </w:t>
      </w:r>
      <w:r w:rsidRPr="00F95B5B">
        <w:rPr>
          <w:w w:val="105"/>
        </w:rPr>
        <w:t>separate Monitoring Plan. SI/PC</w:t>
      </w:r>
      <w:r w:rsidRPr="00F95B5B">
        <w:rPr>
          <w:spacing w:val="-2"/>
          <w:w w:val="105"/>
        </w:rPr>
        <w:t xml:space="preserve"> </w:t>
      </w:r>
      <w:r w:rsidRPr="00F95B5B">
        <w:rPr>
          <w:w w:val="105"/>
        </w:rPr>
        <w:t>will facilitate the</w:t>
      </w:r>
      <w:r w:rsidRPr="00F95B5B">
        <w:rPr>
          <w:spacing w:val="-2"/>
          <w:w w:val="105"/>
        </w:rPr>
        <w:t xml:space="preserve"> </w:t>
      </w:r>
      <w:r w:rsidRPr="00F95B5B">
        <w:rPr>
          <w:w w:val="105"/>
        </w:rPr>
        <w:t>monitoring of</w:t>
      </w:r>
      <w:r w:rsidRPr="00F95B5B">
        <w:rPr>
          <w:spacing w:val="-5"/>
          <w:w w:val="105"/>
        </w:rPr>
        <w:t xml:space="preserve"> </w:t>
      </w:r>
      <w:r w:rsidRPr="00F95B5B">
        <w:rPr>
          <w:w w:val="105"/>
        </w:rPr>
        <w:t>the</w:t>
      </w:r>
      <w:r w:rsidRPr="00F95B5B">
        <w:rPr>
          <w:spacing w:val="-1"/>
          <w:w w:val="105"/>
        </w:rPr>
        <w:t xml:space="preserve"> </w:t>
      </w:r>
      <w:r w:rsidRPr="00F95B5B">
        <w:rPr>
          <w:w w:val="105"/>
        </w:rPr>
        <w:t>Trial by</w:t>
      </w:r>
      <w:r w:rsidRPr="00F95B5B">
        <w:rPr>
          <w:spacing w:val="-5"/>
          <w:w w:val="105"/>
        </w:rPr>
        <w:t xml:space="preserve"> </w:t>
      </w:r>
      <w:r w:rsidRPr="00F95B5B">
        <w:rPr>
          <w:w w:val="105"/>
        </w:rPr>
        <w:t>ensuring access to</w:t>
      </w:r>
      <w:r w:rsidRPr="00F95B5B">
        <w:rPr>
          <w:spacing w:val="-7"/>
          <w:w w:val="105"/>
        </w:rPr>
        <w:t xml:space="preserve"> </w:t>
      </w:r>
      <w:r w:rsidRPr="00F95B5B">
        <w:rPr>
          <w:w w:val="105"/>
        </w:rPr>
        <w:t>the</w:t>
      </w:r>
      <w:r w:rsidRPr="00F95B5B">
        <w:rPr>
          <w:spacing w:val="-4"/>
          <w:w w:val="105"/>
        </w:rPr>
        <w:t xml:space="preserve"> </w:t>
      </w:r>
      <w:r w:rsidRPr="00F95B5B">
        <w:rPr>
          <w:w w:val="105"/>
        </w:rPr>
        <w:t>trial</w:t>
      </w:r>
      <w:r w:rsidRPr="00F95B5B">
        <w:rPr>
          <w:spacing w:val="-8"/>
          <w:w w:val="105"/>
        </w:rPr>
        <w:t xml:space="preserve"> </w:t>
      </w:r>
      <w:r w:rsidRPr="00F95B5B">
        <w:rPr>
          <w:w w:val="105"/>
        </w:rPr>
        <w:t>site,</w:t>
      </w:r>
      <w:r w:rsidRPr="00F95B5B">
        <w:rPr>
          <w:spacing w:val="-4"/>
          <w:w w:val="105"/>
        </w:rPr>
        <w:t xml:space="preserve"> </w:t>
      </w:r>
      <w:r w:rsidRPr="00F95B5B">
        <w:rPr>
          <w:w w:val="105"/>
        </w:rPr>
        <w:t>facilities</w:t>
      </w:r>
      <w:r w:rsidRPr="00F95B5B">
        <w:rPr>
          <w:spacing w:val="-1"/>
          <w:w w:val="105"/>
        </w:rPr>
        <w:t xml:space="preserve"> </w:t>
      </w:r>
      <w:r w:rsidRPr="00F95B5B">
        <w:rPr>
          <w:w w:val="105"/>
        </w:rPr>
        <w:t>and</w:t>
      </w:r>
      <w:r w:rsidRPr="00F95B5B">
        <w:rPr>
          <w:spacing w:val="-2"/>
          <w:w w:val="105"/>
        </w:rPr>
        <w:t xml:space="preserve"> </w:t>
      </w:r>
      <w:r w:rsidRPr="00F95B5B">
        <w:rPr>
          <w:w w:val="105"/>
        </w:rPr>
        <w:t>patient source data</w:t>
      </w:r>
      <w:r w:rsidRPr="00F95B5B">
        <w:rPr>
          <w:spacing w:val="-6"/>
          <w:w w:val="105"/>
        </w:rPr>
        <w:t xml:space="preserve"> </w:t>
      </w:r>
      <w:r w:rsidRPr="00F95B5B">
        <w:rPr>
          <w:w w:val="105"/>
        </w:rPr>
        <w:t>(in</w:t>
      </w:r>
      <w:r w:rsidRPr="00F95B5B">
        <w:rPr>
          <w:spacing w:val="-16"/>
          <w:w w:val="105"/>
        </w:rPr>
        <w:t xml:space="preserve"> </w:t>
      </w:r>
      <w:r w:rsidRPr="00F95B5B">
        <w:rPr>
          <w:w w:val="105"/>
        </w:rPr>
        <w:t>accordance with</w:t>
      </w:r>
      <w:r w:rsidRPr="00F95B5B">
        <w:rPr>
          <w:spacing w:val="-9"/>
          <w:w w:val="105"/>
        </w:rPr>
        <w:t xml:space="preserve"> </w:t>
      </w:r>
      <w:r w:rsidRPr="00F95B5B">
        <w:rPr>
          <w:w w:val="105"/>
        </w:rPr>
        <w:t>the</w:t>
      </w:r>
      <w:r w:rsidRPr="00F95B5B">
        <w:rPr>
          <w:spacing w:val="-6"/>
          <w:w w:val="105"/>
        </w:rPr>
        <w:t xml:space="preserve"> </w:t>
      </w:r>
      <w:r w:rsidRPr="00F95B5B">
        <w:rPr>
          <w:w w:val="105"/>
        </w:rPr>
        <w:t>decision of</w:t>
      </w:r>
      <w:r w:rsidRPr="00F95B5B">
        <w:rPr>
          <w:spacing w:val="-7"/>
          <w:w w:val="105"/>
        </w:rPr>
        <w:t xml:space="preserve"> </w:t>
      </w:r>
      <w:r w:rsidRPr="00F95B5B">
        <w:rPr>
          <w:w w:val="105"/>
        </w:rPr>
        <w:t>the</w:t>
      </w:r>
      <w:r w:rsidRPr="00F95B5B">
        <w:rPr>
          <w:spacing w:val="-10"/>
          <w:w w:val="105"/>
        </w:rPr>
        <w:t xml:space="preserve"> </w:t>
      </w:r>
      <w:r w:rsidRPr="00F95B5B">
        <w:rPr>
          <w:w w:val="105"/>
        </w:rPr>
        <w:t>Ethics Committee). The</w:t>
      </w:r>
      <w:r w:rsidRPr="00F95B5B">
        <w:rPr>
          <w:spacing w:val="-3"/>
          <w:w w:val="105"/>
        </w:rPr>
        <w:t xml:space="preserve"> </w:t>
      </w:r>
      <w:r w:rsidRPr="00F95B5B">
        <w:rPr>
          <w:w w:val="105"/>
        </w:rPr>
        <w:t>SI/PC</w:t>
      </w:r>
      <w:r w:rsidRPr="00F95B5B">
        <w:rPr>
          <w:spacing w:val="-10"/>
          <w:w w:val="105"/>
        </w:rPr>
        <w:t xml:space="preserve"> </w:t>
      </w:r>
      <w:r w:rsidRPr="00F95B5B">
        <w:rPr>
          <w:w w:val="105"/>
        </w:rPr>
        <w:t>will</w:t>
      </w:r>
      <w:r w:rsidRPr="00F95B5B">
        <w:rPr>
          <w:spacing w:val="-11"/>
          <w:w w:val="105"/>
        </w:rPr>
        <w:t xml:space="preserve"> </w:t>
      </w:r>
      <w:r w:rsidRPr="00F95B5B">
        <w:rPr>
          <w:w w:val="105"/>
        </w:rPr>
        <w:t>work together with the monitor to ensure this.</w:t>
      </w:r>
    </w:p>
    <w:p w14:paraId="70B969DE" w14:textId="77777777" w:rsidR="00251E7F" w:rsidRPr="00F95B5B" w:rsidRDefault="00251E7F">
      <w:pPr>
        <w:pStyle w:val="Brdtext"/>
        <w:spacing w:before="33"/>
      </w:pPr>
    </w:p>
    <w:p w14:paraId="70B969DF" w14:textId="539597B1" w:rsidR="00251E7F" w:rsidRPr="00F95B5B" w:rsidRDefault="003B0DD3">
      <w:pPr>
        <w:pStyle w:val="Brdtext"/>
        <w:spacing w:line="271" w:lineRule="auto"/>
        <w:ind w:left="266" w:right="458"/>
      </w:pPr>
      <w:r w:rsidRPr="00F95B5B">
        <w:rPr>
          <w:b/>
          <w:w w:val="105"/>
        </w:rPr>
        <w:t>Audit-lnspections:</w:t>
      </w:r>
      <w:r w:rsidRPr="00F95B5B">
        <w:rPr>
          <w:b/>
          <w:spacing w:val="-4"/>
          <w:w w:val="105"/>
        </w:rPr>
        <w:t xml:space="preserve"> </w:t>
      </w:r>
      <w:r w:rsidRPr="00F95B5B">
        <w:rPr>
          <w:w w:val="105"/>
        </w:rPr>
        <w:t>SI/PC agrees to permit representatives</w:t>
      </w:r>
      <w:r w:rsidRPr="00F95B5B">
        <w:rPr>
          <w:spacing w:val="-1"/>
          <w:w w:val="105"/>
        </w:rPr>
        <w:t xml:space="preserve"> </w:t>
      </w:r>
      <w:r w:rsidRPr="00F95B5B">
        <w:rPr>
          <w:w w:val="105"/>
        </w:rPr>
        <w:t>of Sponsor to perform Audits/lnspections (upon reasonable written notice and at a reasonable frequency) to examine at</w:t>
      </w:r>
      <w:r w:rsidRPr="00F95B5B">
        <w:rPr>
          <w:spacing w:val="-2"/>
          <w:w w:val="105"/>
        </w:rPr>
        <w:t xml:space="preserve"> </w:t>
      </w:r>
      <w:r w:rsidRPr="00F95B5B">
        <w:rPr>
          <w:w w:val="105"/>
        </w:rPr>
        <w:t>any reasonable</w:t>
      </w:r>
      <w:r w:rsidRPr="00F95B5B">
        <w:rPr>
          <w:spacing w:val="20"/>
          <w:w w:val="105"/>
        </w:rPr>
        <w:t xml:space="preserve"> </w:t>
      </w:r>
      <w:r w:rsidRPr="00F95B5B">
        <w:rPr>
          <w:w w:val="105"/>
        </w:rPr>
        <w:t>time during normal</w:t>
      </w:r>
      <w:r w:rsidRPr="00F95B5B">
        <w:rPr>
          <w:spacing w:val="-1"/>
          <w:w w:val="105"/>
        </w:rPr>
        <w:t xml:space="preserve"> </w:t>
      </w:r>
      <w:r w:rsidRPr="00F95B5B">
        <w:rPr>
          <w:w w:val="105"/>
        </w:rPr>
        <w:t>business hours, (i)</w:t>
      </w:r>
      <w:r w:rsidRPr="00F95B5B">
        <w:rPr>
          <w:spacing w:val="-6"/>
          <w:w w:val="105"/>
        </w:rPr>
        <w:t xml:space="preserve"> </w:t>
      </w:r>
      <w:r w:rsidRPr="00F95B5B">
        <w:rPr>
          <w:w w:val="105"/>
        </w:rPr>
        <w:t>the facilities where the Trial</w:t>
      </w:r>
      <w:r w:rsidRPr="00F95B5B">
        <w:rPr>
          <w:spacing w:val="-3"/>
          <w:w w:val="105"/>
        </w:rPr>
        <w:t xml:space="preserve"> </w:t>
      </w:r>
      <w:r w:rsidRPr="00F95B5B">
        <w:rPr>
          <w:w w:val="105"/>
        </w:rPr>
        <w:t>is conducted, (ii)</w:t>
      </w:r>
      <w:r w:rsidRPr="00F95B5B">
        <w:rPr>
          <w:spacing w:val="-1"/>
          <w:w w:val="105"/>
        </w:rPr>
        <w:t xml:space="preserve"> </w:t>
      </w:r>
      <w:r w:rsidRPr="00F95B5B">
        <w:rPr>
          <w:w w:val="105"/>
        </w:rPr>
        <w:t xml:space="preserve">raw data including original patient records </w:t>
      </w:r>
      <w:r w:rsidR="00DA1D74">
        <w:rPr>
          <w:w w:val="105"/>
        </w:rPr>
        <w:t xml:space="preserve">(in a format compatible with applicable law) </w:t>
      </w:r>
      <w:r w:rsidRPr="00F95B5B">
        <w:rPr>
          <w:w w:val="105"/>
        </w:rPr>
        <w:t>provided such access is reflected in</w:t>
      </w:r>
      <w:r w:rsidRPr="00F95B5B">
        <w:rPr>
          <w:spacing w:val="-16"/>
          <w:w w:val="105"/>
        </w:rPr>
        <w:t xml:space="preserve"> </w:t>
      </w:r>
      <w:r w:rsidRPr="00F95B5B">
        <w:rPr>
          <w:w w:val="105"/>
        </w:rPr>
        <w:t>the</w:t>
      </w:r>
      <w:r w:rsidRPr="00F95B5B">
        <w:rPr>
          <w:spacing w:val="-7"/>
          <w:w w:val="105"/>
        </w:rPr>
        <w:t xml:space="preserve"> </w:t>
      </w:r>
      <w:r w:rsidRPr="00F95B5B">
        <w:rPr>
          <w:w w:val="105"/>
        </w:rPr>
        <w:t>ICF,</w:t>
      </w:r>
      <w:r w:rsidRPr="00F95B5B">
        <w:rPr>
          <w:spacing w:val="-10"/>
          <w:w w:val="105"/>
        </w:rPr>
        <w:t xml:space="preserve"> </w:t>
      </w:r>
      <w:r w:rsidRPr="00F95B5B">
        <w:rPr>
          <w:w w:val="105"/>
        </w:rPr>
        <w:t>and</w:t>
      </w:r>
      <w:r w:rsidRPr="00F95B5B">
        <w:rPr>
          <w:spacing w:val="-7"/>
          <w:w w:val="105"/>
        </w:rPr>
        <w:t xml:space="preserve"> </w:t>
      </w:r>
      <w:r w:rsidRPr="00F95B5B">
        <w:rPr>
          <w:w w:val="105"/>
        </w:rPr>
        <w:t>(iii)</w:t>
      </w:r>
      <w:r w:rsidRPr="00F95B5B">
        <w:rPr>
          <w:spacing w:val="-6"/>
          <w:w w:val="105"/>
        </w:rPr>
        <w:t xml:space="preserve"> </w:t>
      </w:r>
      <w:r w:rsidRPr="00F95B5B">
        <w:rPr>
          <w:w w:val="105"/>
        </w:rPr>
        <w:t>any</w:t>
      </w:r>
      <w:r w:rsidRPr="00F95B5B">
        <w:rPr>
          <w:spacing w:val="-2"/>
          <w:w w:val="105"/>
        </w:rPr>
        <w:t xml:space="preserve"> </w:t>
      </w:r>
      <w:r w:rsidRPr="00F95B5B">
        <w:rPr>
          <w:w w:val="105"/>
        </w:rPr>
        <w:t>other</w:t>
      </w:r>
      <w:r w:rsidRPr="00F95B5B">
        <w:rPr>
          <w:spacing w:val="-1"/>
          <w:w w:val="105"/>
        </w:rPr>
        <w:t xml:space="preserve"> </w:t>
      </w:r>
      <w:r w:rsidRPr="00F95B5B">
        <w:rPr>
          <w:w w:val="105"/>
        </w:rPr>
        <w:t>relevant</w:t>
      </w:r>
      <w:r w:rsidRPr="00F95B5B">
        <w:rPr>
          <w:spacing w:val="-1"/>
          <w:w w:val="105"/>
        </w:rPr>
        <w:t xml:space="preserve"> </w:t>
      </w:r>
      <w:r w:rsidRPr="00F95B5B">
        <w:rPr>
          <w:w w:val="105"/>
        </w:rPr>
        <w:t>information</w:t>
      </w:r>
      <w:r w:rsidRPr="00F95B5B">
        <w:rPr>
          <w:spacing w:val="-1"/>
          <w:w w:val="105"/>
        </w:rPr>
        <w:t xml:space="preserve"> </w:t>
      </w:r>
      <w:r w:rsidRPr="00F95B5B">
        <w:rPr>
          <w:w w:val="105"/>
        </w:rPr>
        <w:t>necessary to</w:t>
      </w:r>
      <w:r w:rsidRPr="00F95B5B">
        <w:rPr>
          <w:spacing w:val="-8"/>
          <w:w w:val="105"/>
        </w:rPr>
        <w:t xml:space="preserve"> </w:t>
      </w:r>
      <w:r w:rsidRPr="00F95B5B">
        <w:rPr>
          <w:w w:val="105"/>
        </w:rPr>
        <w:t>confirm that</w:t>
      </w:r>
      <w:r w:rsidRPr="00F95B5B">
        <w:rPr>
          <w:spacing w:val="-3"/>
          <w:w w:val="105"/>
        </w:rPr>
        <w:t xml:space="preserve"> </w:t>
      </w:r>
      <w:r w:rsidRPr="00F95B5B">
        <w:rPr>
          <w:w w:val="105"/>
        </w:rPr>
        <w:t>the</w:t>
      </w:r>
      <w:r w:rsidRPr="00F95B5B">
        <w:rPr>
          <w:spacing w:val="-9"/>
          <w:w w:val="105"/>
        </w:rPr>
        <w:t xml:space="preserve"> </w:t>
      </w:r>
      <w:r w:rsidRPr="00F95B5B">
        <w:rPr>
          <w:w w:val="105"/>
        </w:rPr>
        <w:t>Trial is</w:t>
      </w:r>
      <w:r w:rsidRPr="00F95B5B">
        <w:rPr>
          <w:spacing w:val="-6"/>
          <w:w w:val="105"/>
        </w:rPr>
        <w:t xml:space="preserve"> </w:t>
      </w:r>
      <w:r w:rsidRPr="00F95B5B">
        <w:rPr>
          <w:w w:val="105"/>
        </w:rPr>
        <w:t>being</w:t>
      </w:r>
      <w:r w:rsidRPr="00F95B5B">
        <w:rPr>
          <w:spacing w:val="-5"/>
          <w:w w:val="105"/>
        </w:rPr>
        <w:t xml:space="preserve"> </w:t>
      </w:r>
      <w:r w:rsidRPr="00F95B5B">
        <w:rPr>
          <w:w w:val="105"/>
        </w:rPr>
        <w:t>conducted in</w:t>
      </w:r>
      <w:r w:rsidRPr="00F95B5B">
        <w:rPr>
          <w:spacing w:val="-2"/>
          <w:w w:val="105"/>
        </w:rPr>
        <w:t xml:space="preserve"> </w:t>
      </w:r>
      <w:r w:rsidRPr="00F95B5B">
        <w:rPr>
          <w:w w:val="105"/>
        </w:rPr>
        <w:t>compliance with</w:t>
      </w:r>
      <w:r w:rsidRPr="00F95B5B">
        <w:rPr>
          <w:spacing w:val="-1"/>
          <w:w w:val="105"/>
        </w:rPr>
        <w:t xml:space="preserve"> </w:t>
      </w:r>
      <w:r w:rsidRPr="00F95B5B">
        <w:rPr>
          <w:w w:val="105"/>
        </w:rPr>
        <w:t>the</w:t>
      </w:r>
      <w:r w:rsidRPr="00F95B5B">
        <w:rPr>
          <w:spacing w:val="-4"/>
          <w:w w:val="105"/>
        </w:rPr>
        <w:t xml:space="preserve"> </w:t>
      </w:r>
      <w:r w:rsidRPr="00F95B5B">
        <w:rPr>
          <w:w w:val="105"/>
        </w:rPr>
        <w:t>Protocol and any</w:t>
      </w:r>
      <w:r w:rsidRPr="00F95B5B">
        <w:rPr>
          <w:spacing w:val="-1"/>
          <w:w w:val="105"/>
        </w:rPr>
        <w:t xml:space="preserve"> </w:t>
      </w:r>
      <w:r w:rsidRPr="00F95B5B">
        <w:rPr>
          <w:w w:val="105"/>
        </w:rPr>
        <w:t>applicable laws and</w:t>
      </w:r>
      <w:r w:rsidRPr="00F95B5B">
        <w:rPr>
          <w:spacing w:val="-5"/>
          <w:w w:val="105"/>
        </w:rPr>
        <w:t xml:space="preserve"> </w:t>
      </w:r>
      <w:r w:rsidRPr="00F95B5B">
        <w:rPr>
          <w:w w:val="105"/>
        </w:rPr>
        <w:t>regulations.</w:t>
      </w:r>
    </w:p>
    <w:p w14:paraId="70B969E0" w14:textId="77777777" w:rsidR="00251E7F" w:rsidRPr="00F95B5B" w:rsidRDefault="00251E7F">
      <w:pPr>
        <w:pStyle w:val="Brdtext"/>
        <w:spacing w:line="271" w:lineRule="auto"/>
        <w:sectPr w:rsidR="00251E7F" w:rsidRPr="00F95B5B">
          <w:pgSz w:w="11910" w:h="16840"/>
          <w:pgMar w:top="1240" w:right="992" w:bottom="920" w:left="1133" w:header="629" w:footer="687" w:gutter="0"/>
          <w:cols w:space="720"/>
        </w:sectPr>
      </w:pPr>
    </w:p>
    <w:p w14:paraId="70B969E1" w14:textId="77777777" w:rsidR="00251E7F" w:rsidRPr="00F95B5B" w:rsidRDefault="003B0DD3">
      <w:pPr>
        <w:pStyle w:val="Brdtext"/>
        <w:spacing w:before="221" w:line="266" w:lineRule="auto"/>
        <w:ind w:left="245" w:hanging="4"/>
      </w:pPr>
      <w:r w:rsidRPr="00F95B5B">
        <w:rPr>
          <w:w w:val="105"/>
        </w:rPr>
        <w:lastRenderedPageBreak/>
        <w:t>SI/PC</w:t>
      </w:r>
      <w:r w:rsidRPr="00F95B5B">
        <w:rPr>
          <w:spacing w:val="-8"/>
          <w:w w:val="105"/>
        </w:rPr>
        <w:t xml:space="preserve"> </w:t>
      </w:r>
      <w:r w:rsidRPr="00F95B5B">
        <w:rPr>
          <w:w w:val="105"/>
        </w:rPr>
        <w:t>shall</w:t>
      </w:r>
      <w:r w:rsidRPr="00F95B5B">
        <w:rPr>
          <w:spacing w:val="-11"/>
          <w:w w:val="105"/>
        </w:rPr>
        <w:t xml:space="preserve"> </w:t>
      </w:r>
      <w:r w:rsidRPr="00F95B5B">
        <w:rPr>
          <w:w w:val="105"/>
        </w:rPr>
        <w:t>immediately</w:t>
      </w:r>
      <w:r w:rsidRPr="00F95B5B">
        <w:rPr>
          <w:spacing w:val="-5"/>
          <w:w w:val="105"/>
        </w:rPr>
        <w:t xml:space="preserve"> </w:t>
      </w:r>
      <w:r w:rsidRPr="00F95B5B">
        <w:rPr>
          <w:w w:val="105"/>
        </w:rPr>
        <w:t>notify</w:t>
      </w:r>
      <w:r w:rsidRPr="00F95B5B">
        <w:rPr>
          <w:spacing w:val="-14"/>
          <w:w w:val="105"/>
        </w:rPr>
        <w:t xml:space="preserve"> </w:t>
      </w:r>
      <w:r w:rsidRPr="00F95B5B">
        <w:rPr>
          <w:w w:val="105"/>
        </w:rPr>
        <w:t>Sponsor if</w:t>
      </w:r>
      <w:r w:rsidRPr="00F95B5B">
        <w:rPr>
          <w:spacing w:val="-13"/>
          <w:w w:val="105"/>
        </w:rPr>
        <w:t xml:space="preserve"> </w:t>
      </w:r>
      <w:r w:rsidRPr="00F95B5B">
        <w:rPr>
          <w:w w:val="105"/>
        </w:rPr>
        <w:t>a</w:t>
      </w:r>
      <w:r w:rsidRPr="00F95B5B">
        <w:rPr>
          <w:spacing w:val="-13"/>
          <w:w w:val="105"/>
        </w:rPr>
        <w:t xml:space="preserve"> </w:t>
      </w:r>
      <w:r w:rsidRPr="00F95B5B">
        <w:rPr>
          <w:w w:val="105"/>
        </w:rPr>
        <w:t>competent health</w:t>
      </w:r>
      <w:r w:rsidRPr="00F95B5B">
        <w:rPr>
          <w:spacing w:val="-9"/>
          <w:w w:val="105"/>
        </w:rPr>
        <w:t xml:space="preserve"> </w:t>
      </w:r>
      <w:r w:rsidRPr="00F95B5B">
        <w:rPr>
          <w:w w:val="105"/>
        </w:rPr>
        <w:t>authority</w:t>
      </w:r>
      <w:r w:rsidRPr="00F95B5B">
        <w:rPr>
          <w:spacing w:val="-2"/>
          <w:w w:val="105"/>
        </w:rPr>
        <w:t xml:space="preserve"> </w:t>
      </w:r>
      <w:r w:rsidRPr="00F95B5B">
        <w:rPr>
          <w:w w:val="105"/>
        </w:rPr>
        <w:t>schedules</w:t>
      </w:r>
      <w:r w:rsidRPr="00F95B5B">
        <w:rPr>
          <w:spacing w:val="-3"/>
          <w:w w:val="105"/>
        </w:rPr>
        <w:t xml:space="preserve"> </w:t>
      </w:r>
      <w:r w:rsidRPr="00F95B5B">
        <w:rPr>
          <w:w w:val="105"/>
        </w:rPr>
        <w:t>or,</w:t>
      </w:r>
      <w:r w:rsidRPr="00F95B5B">
        <w:rPr>
          <w:spacing w:val="-11"/>
          <w:w w:val="105"/>
        </w:rPr>
        <w:t xml:space="preserve"> </w:t>
      </w:r>
      <w:r w:rsidRPr="00F95B5B">
        <w:rPr>
          <w:w w:val="105"/>
        </w:rPr>
        <w:t>without scheduling, begins an inspection of the site.</w:t>
      </w:r>
    </w:p>
    <w:p w14:paraId="70B969E2" w14:textId="77777777" w:rsidR="00251E7F" w:rsidRPr="00F95B5B" w:rsidRDefault="00251E7F">
      <w:pPr>
        <w:pStyle w:val="Brdtext"/>
        <w:spacing w:before="34"/>
      </w:pPr>
    </w:p>
    <w:p w14:paraId="70B969E3" w14:textId="77777777" w:rsidR="00251E7F" w:rsidRPr="00F95B5B" w:rsidRDefault="003B0DD3">
      <w:pPr>
        <w:pStyle w:val="Brdtext"/>
        <w:spacing w:before="1" w:line="268" w:lineRule="auto"/>
        <w:ind w:left="242" w:right="524" w:hanging="2"/>
      </w:pPr>
      <w:r w:rsidRPr="00F95B5B">
        <w:rPr>
          <w:b/>
          <w:w w:val="105"/>
        </w:rPr>
        <w:t xml:space="preserve">General: </w:t>
      </w:r>
      <w:r w:rsidRPr="00F95B5B">
        <w:rPr>
          <w:w w:val="105"/>
        </w:rPr>
        <w:t>SI/PC agrees to take any</w:t>
      </w:r>
      <w:r w:rsidRPr="00F95B5B">
        <w:rPr>
          <w:spacing w:val="-1"/>
          <w:w w:val="105"/>
        </w:rPr>
        <w:t xml:space="preserve"> </w:t>
      </w:r>
      <w:r w:rsidRPr="00F95B5B">
        <w:rPr>
          <w:w w:val="105"/>
        </w:rPr>
        <w:t>reasonable actions to cure deficiencies noted during a monitoring visit, audit or inspection performed by</w:t>
      </w:r>
      <w:r w:rsidRPr="00F95B5B">
        <w:rPr>
          <w:spacing w:val="-10"/>
          <w:w w:val="105"/>
        </w:rPr>
        <w:t xml:space="preserve"> </w:t>
      </w:r>
      <w:r w:rsidRPr="00F95B5B">
        <w:rPr>
          <w:w w:val="105"/>
        </w:rPr>
        <w:t>Sponsor, Sponsor representative or competent</w:t>
      </w:r>
      <w:r w:rsidRPr="00F95B5B">
        <w:rPr>
          <w:spacing w:val="-4"/>
          <w:w w:val="105"/>
        </w:rPr>
        <w:t xml:space="preserve"> </w:t>
      </w:r>
      <w:r w:rsidRPr="00F95B5B">
        <w:rPr>
          <w:w w:val="105"/>
        </w:rPr>
        <w:t>health</w:t>
      </w:r>
      <w:r w:rsidRPr="00F95B5B">
        <w:rPr>
          <w:spacing w:val="-7"/>
          <w:w w:val="105"/>
        </w:rPr>
        <w:t xml:space="preserve"> </w:t>
      </w:r>
      <w:r w:rsidRPr="00F95B5B">
        <w:rPr>
          <w:w w:val="105"/>
        </w:rPr>
        <w:t>authority.</w:t>
      </w:r>
      <w:r w:rsidRPr="00F95B5B">
        <w:rPr>
          <w:spacing w:val="-2"/>
          <w:w w:val="105"/>
        </w:rPr>
        <w:t xml:space="preserve"> </w:t>
      </w:r>
      <w:r w:rsidRPr="00F95B5B">
        <w:rPr>
          <w:w w:val="105"/>
        </w:rPr>
        <w:t>SI/PC</w:t>
      </w:r>
      <w:r w:rsidRPr="00F95B5B">
        <w:rPr>
          <w:spacing w:val="-8"/>
          <w:w w:val="105"/>
        </w:rPr>
        <w:t xml:space="preserve"> </w:t>
      </w:r>
      <w:r w:rsidRPr="00F95B5B">
        <w:rPr>
          <w:w w:val="105"/>
        </w:rPr>
        <w:t>agrees</w:t>
      </w:r>
      <w:r w:rsidRPr="00F95B5B">
        <w:rPr>
          <w:spacing w:val="-6"/>
          <w:w w:val="105"/>
        </w:rPr>
        <w:t xml:space="preserve"> </w:t>
      </w:r>
      <w:r w:rsidRPr="00F95B5B">
        <w:rPr>
          <w:w w:val="105"/>
        </w:rPr>
        <w:t>to</w:t>
      </w:r>
      <w:r w:rsidRPr="00F95B5B">
        <w:rPr>
          <w:spacing w:val="-11"/>
          <w:w w:val="105"/>
        </w:rPr>
        <w:t xml:space="preserve"> </w:t>
      </w:r>
      <w:r w:rsidRPr="00F95B5B">
        <w:rPr>
          <w:w w:val="105"/>
        </w:rPr>
        <w:t>be</w:t>
      </w:r>
      <w:r w:rsidRPr="00F95B5B">
        <w:rPr>
          <w:spacing w:val="-16"/>
          <w:w w:val="105"/>
        </w:rPr>
        <w:t xml:space="preserve"> </w:t>
      </w:r>
      <w:r w:rsidRPr="00F95B5B">
        <w:rPr>
          <w:w w:val="105"/>
        </w:rPr>
        <w:t>available</w:t>
      </w:r>
      <w:r w:rsidRPr="00F95B5B">
        <w:rPr>
          <w:spacing w:val="-3"/>
          <w:w w:val="105"/>
        </w:rPr>
        <w:t xml:space="preserve"> </w:t>
      </w:r>
      <w:r w:rsidRPr="00F95B5B">
        <w:rPr>
          <w:w w:val="105"/>
        </w:rPr>
        <w:t>in</w:t>
      </w:r>
      <w:r w:rsidRPr="00F95B5B">
        <w:rPr>
          <w:spacing w:val="-14"/>
          <w:w w:val="105"/>
        </w:rPr>
        <w:t xml:space="preserve"> </w:t>
      </w:r>
      <w:r w:rsidRPr="00F95B5B">
        <w:rPr>
          <w:w w:val="105"/>
        </w:rPr>
        <w:t>connection</w:t>
      </w:r>
      <w:r w:rsidRPr="00F95B5B">
        <w:rPr>
          <w:spacing w:val="-4"/>
          <w:w w:val="105"/>
        </w:rPr>
        <w:t xml:space="preserve"> </w:t>
      </w:r>
      <w:r w:rsidRPr="00F95B5B">
        <w:rPr>
          <w:w w:val="105"/>
        </w:rPr>
        <w:t>with</w:t>
      </w:r>
      <w:r w:rsidRPr="00F95B5B">
        <w:rPr>
          <w:spacing w:val="-13"/>
          <w:w w:val="105"/>
        </w:rPr>
        <w:t xml:space="preserve"> </w:t>
      </w:r>
      <w:r w:rsidRPr="00F95B5B">
        <w:rPr>
          <w:w w:val="105"/>
        </w:rPr>
        <w:t>monitoring</w:t>
      </w:r>
      <w:r w:rsidRPr="00F95B5B">
        <w:rPr>
          <w:spacing w:val="-4"/>
          <w:w w:val="105"/>
        </w:rPr>
        <w:t xml:space="preserve"> </w:t>
      </w:r>
      <w:r w:rsidRPr="00F95B5B">
        <w:rPr>
          <w:w w:val="105"/>
        </w:rPr>
        <w:t>visits, reply</w:t>
      </w:r>
      <w:r w:rsidRPr="00F95B5B">
        <w:rPr>
          <w:spacing w:val="-2"/>
          <w:w w:val="105"/>
        </w:rPr>
        <w:t xml:space="preserve"> </w:t>
      </w:r>
      <w:r w:rsidRPr="00F95B5B">
        <w:rPr>
          <w:w w:val="105"/>
        </w:rPr>
        <w:t>to</w:t>
      </w:r>
      <w:r w:rsidRPr="00F95B5B">
        <w:rPr>
          <w:spacing w:val="-4"/>
          <w:w w:val="105"/>
        </w:rPr>
        <w:t xml:space="preserve"> </w:t>
      </w:r>
      <w:r w:rsidRPr="00F95B5B">
        <w:rPr>
          <w:w w:val="105"/>
        </w:rPr>
        <w:t>raised queries when performed and</w:t>
      </w:r>
      <w:r w:rsidRPr="00F95B5B">
        <w:rPr>
          <w:spacing w:val="-1"/>
          <w:w w:val="105"/>
        </w:rPr>
        <w:t xml:space="preserve"> </w:t>
      </w:r>
      <w:r w:rsidRPr="00F95B5B">
        <w:rPr>
          <w:w w:val="105"/>
        </w:rPr>
        <w:t>maintain adequate and</w:t>
      </w:r>
      <w:r w:rsidRPr="00F95B5B">
        <w:rPr>
          <w:spacing w:val="-5"/>
          <w:w w:val="105"/>
        </w:rPr>
        <w:t xml:space="preserve"> </w:t>
      </w:r>
      <w:r w:rsidRPr="00F95B5B">
        <w:rPr>
          <w:w w:val="105"/>
        </w:rPr>
        <w:t>accurate records and</w:t>
      </w:r>
      <w:r w:rsidRPr="00F95B5B">
        <w:rPr>
          <w:spacing w:val="-5"/>
          <w:w w:val="105"/>
        </w:rPr>
        <w:t xml:space="preserve"> </w:t>
      </w:r>
      <w:r w:rsidRPr="00F95B5B">
        <w:rPr>
          <w:w w:val="105"/>
        </w:rPr>
        <w:t>to make those records available for monitoring, inspection or</w:t>
      </w:r>
      <w:r w:rsidRPr="00F95B5B">
        <w:rPr>
          <w:spacing w:val="-1"/>
          <w:w w:val="105"/>
        </w:rPr>
        <w:t xml:space="preserve"> </w:t>
      </w:r>
      <w:r w:rsidRPr="00F95B5B">
        <w:rPr>
          <w:w w:val="105"/>
        </w:rPr>
        <w:t>audit.</w:t>
      </w:r>
    </w:p>
    <w:p w14:paraId="70B969E4" w14:textId="77777777" w:rsidR="00251E7F" w:rsidRPr="00F95B5B" w:rsidRDefault="00251E7F">
      <w:pPr>
        <w:pStyle w:val="Brdtext"/>
      </w:pPr>
    </w:p>
    <w:p w14:paraId="70B969E5" w14:textId="77777777" w:rsidR="00251E7F" w:rsidRPr="00F95B5B" w:rsidRDefault="00251E7F">
      <w:pPr>
        <w:pStyle w:val="Brdtext"/>
        <w:spacing w:before="193"/>
      </w:pPr>
    </w:p>
    <w:p w14:paraId="70B969E6" w14:textId="77777777" w:rsidR="00251E7F" w:rsidRPr="00F95B5B" w:rsidRDefault="003B0DD3">
      <w:pPr>
        <w:pStyle w:val="Rubrik2"/>
        <w:numPr>
          <w:ilvl w:val="0"/>
          <w:numId w:val="4"/>
        </w:numPr>
        <w:tabs>
          <w:tab w:val="left" w:pos="670"/>
        </w:tabs>
        <w:ind w:left="670" w:hanging="429"/>
      </w:pPr>
      <w:r w:rsidRPr="00F95B5B">
        <w:t>REPORTING</w:t>
      </w:r>
      <w:r w:rsidRPr="00F95B5B">
        <w:rPr>
          <w:spacing w:val="5"/>
        </w:rPr>
        <w:t xml:space="preserve"> </w:t>
      </w:r>
      <w:r w:rsidRPr="00F95B5B">
        <w:t>OF</w:t>
      </w:r>
      <w:r w:rsidRPr="00F95B5B">
        <w:rPr>
          <w:spacing w:val="-11"/>
        </w:rPr>
        <w:t xml:space="preserve"> </w:t>
      </w:r>
      <w:r w:rsidRPr="00F95B5B">
        <w:t>TRIAL</w:t>
      </w:r>
      <w:r w:rsidRPr="00F95B5B">
        <w:rPr>
          <w:spacing w:val="-10"/>
        </w:rPr>
        <w:t xml:space="preserve"> </w:t>
      </w:r>
      <w:r w:rsidRPr="00F95B5B">
        <w:rPr>
          <w:spacing w:val="-4"/>
        </w:rPr>
        <w:t>DATA</w:t>
      </w:r>
    </w:p>
    <w:p w14:paraId="70B969E7" w14:textId="77777777" w:rsidR="00251E7F" w:rsidRPr="00F95B5B" w:rsidRDefault="00251E7F">
      <w:pPr>
        <w:pStyle w:val="Brdtext"/>
        <w:spacing w:before="132"/>
        <w:rPr>
          <w:b/>
          <w:sz w:val="26"/>
        </w:rPr>
      </w:pPr>
    </w:p>
    <w:p w14:paraId="70B969E8" w14:textId="77777777" w:rsidR="00251E7F" w:rsidRPr="00F95B5B" w:rsidRDefault="003B0DD3">
      <w:pPr>
        <w:pStyle w:val="Brdtext"/>
        <w:spacing w:line="271" w:lineRule="auto"/>
        <w:ind w:left="237" w:right="524" w:hanging="1"/>
      </w:pPr>
      <w:r w:rsidRPr="00F95B5B">
        <w:rPr>
          <w:w w:val="105"/>
        </w:rPr>
        <w:t>SI/PC will</w:t>
      </w:r>
      <w:r w:rsidRPr="00F95B5B">
        <w:rPr>
          <w:spacing w:val="-1"/>
          <w:w w:val="105"/>
        </w:rPr>
        <w:t xml:space="preserve"> </w:t>
      </w:r>
      <w:r w:rsidRPr="00F95B5B">
        <w:rPr>
          <w:w w:val="105"/>
        </w:rPr>
        <w:t>record Trial data in</w:t>
      </w:r>
      <w:r w:rsidRPr="00F95B5B">
        <w:rPr>
          <w:spacing w:val="-4"/>
          <w:w w:val="105"/>
        </w:rPr>
        <w:t xml:space="preserve"> </w:t>
      </w:r>
      <w:r w:rsidRPr="00F95B5B">
        <w:rPr>
          <w:w w:val="105"/>
        </w:rPr>
        <w:t>the eCRF and other provided source data documents as instructed. The</w:t>
      </w:r>
      <w:r w:rsidRPr="00F95B5B">
        <w:rPr>
          <w:spacing w:val="-7"/>
          <w:w w:val="105"/>
        </w:rPr>
        <w:t xml:space="preserve"> </w:t>
      </w:r>
      <w:r w:rsidRPr="00F95B5B">
        <w:rPr>
          <w:w w:val="105"/>
        </w:rPr>
        <w:t>SI/PC</w:t>
      </w:r>
      <w:r w:rsidRPr="00F95B5B">
        <w:rPr>
          <w:spacing w:val="-6"/>
          <w:w w:val="105"/>
        </w:rPr>
        <w:t xml:space="preserve"> </w:t>
      </w:r>
      <w:r w:rsidRPr="00F95B5B">
        <w:rPr>
          <w:w w:val="105"/>
        </w:rPr>
        <w:t>is</w:t>
      </w:r>
      <w:r w:rsidRPr="00F95B5B">
        <w:rPr>
          <w:spacing w:val="-15"/>
          <w:w w:val="105"/>
        </w:rPr>
        <w:t xml:space="preserve"> </w:t>
      </w:r>
      <w:r w:rsidRPr="00F95B5B">
        <w:rPr>
          <w:w w:val="105"/>
        </w:rPr>
        <w:t>obliged</w:t>
      </w:r>
      <w:r w:rsidRPr="00F95B5B">
        <w:rPr>
          <w:spacing w:val="-1"/>
          <w:w w:val="105"/>
        </w:rPr>
        <w:t xml:space="preserve"> </w:t>
      </w:r>
      <w:r w:rsidRPr="00F95B5B">
        <w:rPr>
          <w:w w:val="105"/>
        </w:rPr>
        <w:t>to</w:t>
      </w:r>
      <w:r w:rsidRPr="00F95B5B">
        <w:rPr>
          <w:spacing w:val="-6"/>
          <w:w w:val="105"/>
        </w:rPr>
        <w:t xml:space="preserve"> </w:t>
      </w:r>
      <w:r w:rsidRPr="00F95B5B">
        <w:rPr>
          <w:w w:val="105"/>
        </w:rPr>
        <w:t>complete</w:t>
      </w:r>
      <w:r w:rsidRPr="00F95B5B">
        <w:rPr>
          <w:spacing w:val="-2"/>
          <w:w w:val="105"/>
        </w:rPr>
        <w:t xml:space="preserve"> </w:t>
      </w:r>
      <w:r w:rsidRPr="00F95B5B">
        <w:rPr>
          <w:w w:val="105"/>
        </w:rPr>
        <w:t>the</w:t>
      </w:r>
      <w:r w:rsidRPr="00F95B5B">
        <w:rPr>
          <w:spacing w:val="-13"/>
          <w:w w:val="105"/>
        </w:rPr>
        <w:t xml:space="preserve"> </w:t>
      </w:r>
      <w:r w:rsidRPr="00F95B5B">
        <w:rPr>
          <w:w w:val="105"/>
        </w:rPr>
        <w:t>eCRFs</w:t>
      </w:r>
      <w:r w:rsidRPr="00F95B5B">
        <w:rPr>
          <w:spacing w:val="-4"/>
          <w:w w:val="105"/>
        </w:rPr>
        <w:t xml:space="preserve"> </w:t>
      </w:r>
      <w:r w:rsidRPr="00F95B5B">
        <w:rPr>
          <w:w w:val="105"/>
        </w:rPr>
        <w:t>within</w:t>
      </w:r>
      <w:r w:rsidRPr="00F95B5B">
        <w:rPr>
          <w:spacing w:val="-6"/>
          <w:w w:val="105"/>
        </w:rPr>
        <w:t xml:space="preserve"> </w:t>
      </w:r>
      <w:r w:rsidRPr="00F95B5B">
        <w:rPr>
          <w:w w:val="105"/>
        </w:rPr>
        <w:t>a</w:t>
      </w:r>
      <w:r w:rsidRPr="00F95B5B">
        <w:rPr>
          <w:spacing w:val="-14"/>
          <w:w w:val="105"/>
        </w:rPr>
        <w:t xml:space="preserve"> </w:t>
      </w:r>
      <w:r w:rsidRPr="00F95B5B">
        <w:rPr>
          <w:w w:val="105"/>
        </w:rPr>
        <w:t>reasonable time</w:t>
      </w:r>
      <w:r w:rsidRPr="00F95B5B">
        <w:rPr>
          <w:spacing w:val="-7"/>
          <w:w w:val="105"/>
        </w:rPr>
        <w:t xml:space="preserve"> </w:t>
      </w:r>
      <w:r w:rsidRPr="00F95B5B">
        <w:rPr>
          <w:w w:val="105"/>
        </w:rPr>
        <w:t>period</w:t>
      </w:r>
      <w:r w:rsidRPr="00F95B5B">
        <w:rPr>
          <w:spacing w:val="-4"/>
          <w:w w:val="105"/>
        </w:rPr>
        <w:t xml:space="preserve"> </w:t>
      </w:r>
      <w:r w:rsidRPr="00F95B5B">
        <w:rPr>
          <w:w w:val="105"/>
        </w:rPr>
        <w:t>after retrieval of the data. The SI</w:t>
      </w:r>
      <w:r w:rsidRPr="00F95B5B">
        <w:rPr>
          <w:spacing w:val="-1"/>
          <w:w w:val="105"/>
        </w:rPr>
        <w:t xml:space="preserve"> </w:t>
      </w:r>
      <w:r w:rsidRPr="00F95B5B">
        <w:rPr>
          <w:w w:val="105"/>
        </w:rPr>
        <w:t>has to review all</w:t>
      </w:r>
      <w:r w:rsidRPr="00F95B5B">
        <w:rPr>
          <w:spacing w:val="-3"/>
          <w:w w:val="105"/>
        </w:rPr>
        <w:t xml:space="preserve"> </w:t>
      </w:r>
      <w:r w:rsidRPr="00F95B5B">
        <w:rPr>
          <w:w w:val="105"/>
        </w:rPr>
        <w:t>pages within the eCRF for accuracy and consistency with the protocol, and sign and date the eCRF upon completion.</w:t>
      </w:r>
    </w:p>
    <w:p w14:paraId="70B969E9" w14:textId="77777777" w:rsidR="00251E7F" w:rsidRPr="00F95B5B" w:rsidRDefault="00251E7F">
      <w:pPr>
        <w:pStyle w:val="Brdtext"/>
        <w:spacing w:before="27"/>
      </w:pPr>
    </w:p>
    <w:p w14:paraId="70B969EA" w14:textId="77777777" w:rsidR="00251E7F" w:rsidRPr="00F95B5B" w:rsidRDefault="003B0DD3">
      <w:pPr>
        <w:pStyle w:val="Brdtext"/>
        <w:spacing w:line="271" w:lineRule="auto"/>
        <w:ind w:left="238" w:right="517" w:firstLine="4"/>
      </w:pPr>
      <w:r w:rsidRPr="00F95B5B">
        <w:rPr>
          <w:w w:val="105"/>
        </w:rPr>
        <w:t>lf queries</w:t>
      </w:r>
      <w:r w:rsidRPr="00F95B5B">
        <w:rPr>
          <w:spacing w:val="-3"/>
          <w:w w:val="105"/>
        </w:rPr>
        <w:t xml:space="preserve"> </w:t>
      </w:r>
      <w:r w:rsidRPr="00F95B5B">
        <w:rPr>
          <w:w w:val="105"/>
        </w:rPr>
        <w:t>are</w:t>
      </w:r>
      <w:r w:rsidRPr="00F95B5B">
        <w:rPr>
          <w:spacing w:val="-10"/>
          <w:w w:val="105"/>
        </w:rPr>
        <w:t xml:space="preserve"> </w:t>
      </w:r>
      <w:r w:rsidRPr="00F95B5B">
        <w:rPr>
          <w:w w:val="105"/>
        </w:rPr>
        <w:t>raised</w:t>
      </w:r>
      <w:r w:rsidRPr="00F95B5B">
        <w:rPr>
          <w:spacing w:val="-6"/>
          <w:w w:val="105"/>
        </w:rPr>
        <w:t xml:space="preserve"> </w:t>
      </w:r>
      <w:r w:rsidRPr="00F95B5B">
        <w:rPr>
          <w:w w:val="105"/>
        </w:rPr>
        <w:t>during</w:t>
      </w:r>
      <w:r w:rsidRPr="00F95B5B">
        <w:rPr>
          <w:spacing w:val="-5"/>
          <w:w w:val="105"/>
        </w:rPr>
        <w:t xml:space="preserve"> </w:t>
      </w:r>
      <w:r w:rsidRPr="00F95B5B">
        <w:rPr>
          <w:w w:val="105"/>
        </w:rPr>
        <w:t>the</w:t>
      </w:r>
      <w:r w:rsidRPr="00F95B5B">
        <w:rPr>
          <w:spacing w:val="-6"/>
          <w:w w:val="105"/>
        </w:rPr>
        <w:t xml:space="preserve"> </w:t>
      </w:r>
      <w:r w:rsidRPr="00F95B5B">
        <w:rPr>
          <w:w w:val="105"/>
        </w:rPr>
        <w:t>data</w:t>
      </w:r>
      <w:r w:rsidRPr="00F95B5B">
        <w:rPr>
          <w:spacing w:val="-6"/>
          <w:w w:val="105"/>
        </w:rPr>
        <w:t xml:space="preserve"> </w:t>
      </w:r>
      <w:r w:rsidRPr="00F95B5B">
        <w:rPr>
          <w:w w:val="105"/>
        </w:rPr>
        <w:t>cleaning process, electronic query</w:t>
      </w:r>
      <w:r w:rsidRPr="00F95B5B">
        <w:rPr>
          <w:spacing w:val="-9"/>
          <w:w w:val="105"/>
        </w:rPr>
        <w:t xml:space="preserve"> </w:t>
      </w:r>
      <w:r w:rsidRPr="00F95B5B">
        <w:rPr>
          <w:w w:val="105"/>
        </w:rPr>
        <w:t>forms will</w:t>
      </w:r>
      <w:r w:rsidRPr="00F95B5B">
        <w:rPr>
          <w:spacing w:val="-7"/>
          <w:w w:val="105"/>
        </w:rPr>
        <w:t xml:space="preserve"> </w:t>
      </w:r>
      <w:r w:rsidRPr="00F95B5B">
        <w:rPr>
          <w:w w:val="105"/>
        </w:rPr>
        <w:t>be</w:t>
      </w:r>
      <w:r w:rsidRPr="00F95B5B">
        <w:rPr>
          <w:spacing w:val="-4"/>
          <w:w w:val="105"/>
        </w:rPr>
        <w:t xml:space="preserve"> </w:t>
      </w:r>
      <w:r w:rsidRPr="00F95B5B">
        <w:rPr>
          <w:w w:val="105"/>
        </w:rPr>
        <w:t>sent</w:t>
      </w:r>
      <w:r w:rsidRPr="00F95B5B">
        <w:rPr>
          <w:spacing w:val="-9"/>
          <w:w w:val="105"/>
        </w:rPr>
        <w:t xml:space="preserve"> </w:t>
      </w:r>
      <w:r w:rsidRPr="00F95B5B">
        <w:rPr>
          <w:w w:val="105"/>
        </w:rPr>
        <w:t>to the SI/PC for clarification,</w:t>
      </w:r>
      <w:r w:rsidRPr="00F95B5B">
        <w:rPr>
          <w:spacing w:val="-2"/>
          <w:w w:val="105"/>
        </w:rPr>
        <w:t xml:space="preserve"> </w:t>
      </w:r>
      <w:r w:rsidRPr="00F95B5B">
        <w:rPr>
          <w:w w:val="105"/>
        </w:rPr>
        <w:t>who will, correct or complete as required.</w:t>
      </w:r>
    </w:p>
    <w:p w14:paraId="70B969EB" w14:textId="77777777" w:rsidR="00251E7F" w:rsidRPr="00F95B5B" w:rsidRDefault="00251E7F">
      <w:pPr>
        <w:pStyle w:val="Brdtext"/>
        <w:spacing w:before="24"/>
      </w:pPr>
    </w:p>
    <w:p w14:paraId="70B969EC" w14:textId="77777777" w:rsidR="00251E7F" w:rsidRPr="00F95B5B" w:rsidRDefault="003B0DD3">
      <w:pPr>
        <w:pStyle w:val="Brdtext"/>
        <w:spacing w:before="1"/>
        <w:ind w:left="237"/>
      </w:pPr>
      <w:r w:rsidRPr="00F95B5B">
        <w:rPr>
          <w:w w:val="105"/>
        </w:rPr>
        <w:t>SI</w:t>
      </w:r>
      <w:r w:rsidRPr="00F95B5B">
        <w:rPr>
          <w:spacing w:val="-12"/>
          <w:w w:val="105"/>
        </w:rPr>
        <w:t xml:space="preserve"> </w:t>
      </w:r>
      <w:r w:rsidRPr="00F95B5B">
        <w:rPr>
          <w:w w:val="105"/>
        </w:rPr>
        <w:t>should</w:t>
      </w:r>
      <w:r w:rsidRPr="00F95B5B">
        <w:rPr>
          <w:spacing w:val="-6"/>
          <w:w w:val="105"/>
        </w:rPr>
        <w:t xml:space="preserve"> </w:t>
      </w:r>
      <w:r w:rsidRPr="00F95B5B">
        <w:rPr>
          <w:w w:val="105"/>
        </w:rPr>
        <w:t>provide</w:t>
      </w:r>
      <w:r w:rsidRPr="00F95B5B">
        <w:rPr>
          <w:spacing w:val="-3"/>
          <w:w w:val="105"/>
        </w:rPr>
        <w:t xml:space="preserve"> </w:t>
      </w:r>
      <w:r w:rsidRPr="00F95B5B">
        <w:rPr>
          <w:w w:val="105"/>
        </w:rPr>
        <w:t>Sponsor</w:t>
      </w:r>
      <w:r w:rsidRPr="00F95B5B">
        <w:rPr>
          <w:spacing w:val="1"/>
          <w:w w:val="105"/>
        </w:rPr>
        <w:t xml:space="preserve"> </w:t>
      </w:r>
      <w:r w:rsidRPr="00F95B5B">
        <w:rPr>
          <w:w w:val="105"/>
        </w:rPr>
        <w:t>with</w:t>
      </w:r>
      <w:r w:rsidRPr="00F95B5B">
        <w:rPr>
          <w:spacing w:val="-12"/>
          <w:w w:val="105"/>
        </w:rPr>
        <w:t xml:space="preserve"> </w:t>
      </w:r>
      <w:r w:rsidRPr="00F95B5B">
        <w:rPr>
          <w:w w:val="105"/>
        </w:rPr>
        <w:t>status</w:t>
      </w:r>
      <w:r w:rsidRPr="00F95B5B">
        <w:rPr>
          <w:spacing w:val="-2"/>
          <w:w w:val="105"/>
        </w:rPr>
        <w:t xml:space="preserve"> </w:t>
      </w:r>
      <w:r w:rsidRPr="00F95B5B">
        <w:rPr>
          <w:w w:val="105"/>
        </w:rPr>
        <w:t>update</w:t>
      </w:r>
      <w:r w:rsidRPr="00F95B5B">
        <w:rPr>
          <w:spacing w:val="-3"/>
          <w:w w:val="105"/>
        </w:rPr>
        <w:t xml:space="preserve"> </w:t>
      </w:r>
      <w:r w:rsidRPr="00F95B5B">
        <w:rPr>
          <w:w w:val="105"/>
        </w:rPr>
        <w:t>reports</w:t>
      </w:r>
      <w:r w:rsidRPr="00F95B5B">
        <w:rPr>
          <w:spacing w:val="-3"/>
          <w:w w:val="105"/>
        </w:rPr>
        <w:t xml:space="preserve"> </w:t>
      </w:r>
      <w:r w:rsidRPr="00F95B5B">
        <w:rPr>
          <w:w w:val="105"/>
        </w:rPr>
        <w:t>regularly</w:t>
      </w:r>
      <w:r w:rsidRPr="00F95B5B">
        <w:rPr>
          <w:spacing w:val="-2"/>
          <w:w w:val="105"/>
        </w:rPr>
        <w:t xml:space="preserve"> </w:t>
      </w:r>
      <w:r w:rsidRPr="00F95B5B">
        <w:rPr>
          <w:w w:val="105"/>
        </w:rPr>
        <w:t>or</w:t>
      </w:r>
      <w:r w:rsidRPr="00F95B5B">
        <w:rPr>
          <w:spacing w:val="-11"/>
          <w:w w:val="105"/>
        </w:rPr>
        <w:t xml:space="preserve"> </w:t>
      </w:r>
      <w:r w:rsidRPr="00F95B5B">
        <w:rPr>
          <w:w w:val="105"/>
        </w:rPr>
        <w:t>when</w:t>
      </w:r>
      <w:r w:rsidRPr="00F95B5B">
        <w:rPr>
          <w:spacing w:val="-9"/>
          <w:w w:val="105"/>
        </w:rPr>
        <w:t xml:space="preserve"> </w:t>
      </w:r>
      <w:r w:rsidRPr="00F95B5B">
        <w:rPr>
          <w:spacing w:val="-2"/>
          <w:w w:val="105"/>
        </w:rPr>
        <w:t>requested.</w:t>
      </w:r>
    </w:p>
    <w:p w14:paraId="70B969ED" w14:textId="77777777" w:rsidR="00251E7F" w:rsidRPr="00F95B5B" w:rsidRDefault="00251E7F">
      <w:pPr>
        <w:pStyle w:val="Brdtext"/>
      </w:pPr>
    </w:p>
    <w:p w14:paraId="70B969EE" w14:textId="77777777" w:rsidR="00251E7F" w:rsidRPr="00F95B5B" w:rsidRDefault="00251E7F">
      <w:pPr>
        <w:pStyle w:val="Brdtext"/>
        <w:spacing w:before="223"/>
      </w:pPr>
    </w:p>
    <w:p w14:paraId="70B969EF" w14:textId="77777777" w:rsidR="00251E7F" w:rsidRPr="00F95B5B" w:rsidRDefault="003B0DD3">
      <w:pPr>
        <w:pStyle w:val="Rubrik2"/>
        <w:numPr>
          <w:ilvl w:val="0"/>
          <w:numId w:val="4"/>
        </w:numPr>
        <w:tabs>
          <w:tab w:val="left" w:pos="670"/>
        </w:tabs>
        <w:ind w:left="670" w:hanging="433"/>
      </w:pPr>
      <w:r w:rsidRPr="00F95B5B">
        <w:rPr>
          <w:spacing w:val="-2"/>
        </w:rPr>
        <w:t>REMUNERATION</w:t>
      </w:r>
    </w:p>
    <w:p w14:paraId="70B969F0" w14:textId="77777777" w:rsidR="00251E7F" w:rsidRPr="00F95B5B" w:rsidRDefault="00251E7F">
      <w:pPr>
        <w:pStyle w:val="Brdtext"/>
        <w:spacing w:before="122"/>
        <w:rPr>
          <w:b/>
          <w:sz w:val="26"/>
        </w:rPr>
      </w:pPr>
    </w:p>
    <w:p w14:paraId="70B969F1" w14:textId="64F9470C" w:rsidR="00251E7F" w:rsidRPr="005D30D4" w:rsidRDefault="005D30D4">
      <w:pPr>
        <w:pStyle w:val="Brdtext"/>
        <w:ind w:left="237"/>
      </w:pPr>
      <w:r w:rsidRPr="008830FA">
        <w:rPr>
          <w:color w:val="000000"/>
        </w:rPr>
        <w:t>The Sponsor’s intention is to allocate funding on a per-patient basis, subject to the availability of external research grants. As funding applications are ongoing, no specific compensation amount can be guaranteed at this stage. Any financial terms will be agreed upon in a separate written amendment once funding has been confirmed.</w:t>
      </w:r>
      <w:r w:rsidR="00DA1D74">
        <w:rPr>
          <w:color w:val="000000"/>
        </w:rPr>
        <w:t xml:space="preserve"> </w:t>
      </w:r>
      <w:r w:rsidR="00E301DA" w:rsidRPr="005D30D4">
        <w:rPr>
          <w:spacing w:val="-2"/>
          <w:w w:val="105"/>
        </w:rPr>
        <w:t xml:space="preserve">The intervention drugs will be supplied without any cost. </w:t>
      </w:r>
    </w:p>
    <w:p w14:paraId="70B969F2" w14:textId="77777777" w:rsidR="00251E7F" w:rsidRPr="00F95B5B" w:rsidRDefault="00251E7F">
      <w:pPr>
        <w:pStyle w:val="Brdtext"/>
      </w:pPr>
    </w:p>
    <w:p w14:paraId="70B969F3" w14:textId="77777777" w:rsidR="00251E7F" w:rsidRPr="00F95B5B" w:rsidRDefault="00251E7F">
      <w:pPr>
        <w:pStyle w:val="Brdtext"/>
      </w:pPr>
    </w:p>
    <w:p w14:paraId="70B969F4" w14:textId="77777777" w:rsidR="00251E7F" w:rsidRPr="00F95B5B" w:rsidRDefault="00251E7F">
      <w:pPr>
        <w:pStyle w:val="Brdtext"/>
      </w:pPr>
    </w:p>
    <w:p w14:paraId="70B969F5" w14:textId="77777777" w:rsidR="00251E7F" w:rsidRPr="00F95B5B" w:rsidRDefault="00251E7F">
      <w:pPr>
        <w:pStyle w:val="Brdtext"/>
        <w:spacing w:before="9"/>
      </w:pPr>
    </w:p>
    <w:p w14:paraId="70B969F6" w14:textId="77777777" w:rsidR="00251E7F" w:rsidRPr="00F95B5B" w:rsidRDefault="003B0DD3">
      <w:pPr>
        <w:pStyle w:val="Rubrik2"/>
        <w:numPr>
          <w:ilvl w:val="0"/>
          <w:numId w:val="4"/>
        </w:numPr>
        <w:tabs>
          <w:tab w:val="left" w:pos="665"/>
        </w:tabs>
        <w:ind w:left="665" w:hanging="435"/>
      </w:pPr>
      <w:r w:rsidRPr="00F95B5B">
        <w:rPr>
          <w:spacing w:val="-2"/>
        </w:rPr>
        <w:t>DURATION</w:t>
      </w:r>
    </w:p>
    <w:p w14:paraId="70B969F7" w14:textId="77777777" w:rsidR="00251E7F" w:rsidRPr="00F95B5B" w:rsidRDefault="00251E7F">
      <w:pPr>
        <w:pStyle w:val="Brdtext"/>
        <w:spacing w:before="151"/>
        <w:rPr>
          <w:b/>
          <w:sz w:val="26"/>
        </w:rPr>
      </w:pPr>
    </w:p>
    <w:p w14:paraId="70B969F8" w14:textId="414491AE" w:rsidR="00251E7F" w:rsidRPr="00F95B5B" w:rsidRDefault="003B0DD3">
      <w:pPr>
        <w:pStyle w:val="Brdtext"/>
        <w:spacing w:line="268" w:lineRule="auto"/>
        <w:ind w:left="233" w:right="524" w:hanging="2"/>
      </w:pPr>
      <w:r w:rsidRPr="00F95B5B">
        <w:rPr>
          <w:w w:val="105"/>
        </w:rPr>
        <w:t>This agreement shall come into</w:t>
      </w:r>
      <w:r w:rsidRPr="00F95B5B">
        <w:rPr>
          <w:spacing w:val="-2"/>
          <w:w w:val="105"/>
        </w:rPr>
        <w:t xml:space="preserve"> </w:t>
      </w:r>
      <w:r w:rsidRPr="00F95B5B">
        <w:rPr>
          <w:w w:val="105"/>
        </w:rPr>
        <w:t>force</w:t>
      </w:r>
      <w:r w:rsidRPr="00F95B5B">
        <w:rPr>
          <w:spacing w:val="-4"/>
          <w:w w:val="105"/>
        </w:rPr>
        <w:t xml:space="preserve"> </w:t>
      </w:r>
      <w:r w:rsidRPr="00F95B5B">
        <w:rPr>
          <w:w w:val="105"/>
        </w:rPr>
        <w:t>upon signatur</w:t>
      </w:r>
      <w:r w:rsidR="00DA1D74">
        <w:rPr>
          <w:w w:val="105"/>
        </w:rPr>
        <w:t>e</w:t>
      </w:r>
      <w:r w:rsidRPr="00F95B5B">
        <w:rPr>
          <w:w w:val="105"/>
        </w:rPr>
        <w:t>s by</w:t>
      </w:r>
      <w:r w:rsidRPr="00F95B5B">
        <w:rPr>
          <w:spacing w:val="-3"/>
          <w:w w:val="105"/>
        </w:rPr>
        <w:t xml:space="preserve"> </w:t>
      </w:r>
      <w:r w:rsidRPr="00F95B5B">
        <w:rPr>
          <w:w w:val="105"/>
        </w:rPr>
        <w:t>both</w:t>
      </w:r>
      <w:r w:rsidRPr="00F95B5B">
        <w:rPr>
          <w:spacing w:val="-2"/>
          <w:w w:val="105"/>
        </w:rPr>
        <w:t xml:space="preserve"> </w:t>
      </w:r>
      <w:r w:rsidRPr="00F95B5B">
        <w:rPr>
          <w:w w:val="105"/>
        </w:rPr>
        <w:t>Parties</w:t>
      </w:r>
      <w:r w:rsidRPr="00F95B5B">
        <w:rPr>
          <w:spacing w:val="-4"/>
          <w:w w:val="105"/>
        </w:rPr>
        <w:t xml:space="preserve"> </w:t>
      </w:r>
      <w:r w:rsidRPr="00F95B5B">
        <w:rPr>
          <w:w w:val="105"/>
        </w:rPr>
        <w:t>and</w:t>
      </w:r>
      <w:r w:rsidRPr="00F95B5B">
        <w:rPr>
          <w:spacing w:val="-3"/>
          <w:w w:val="105"/>
        </w:rPr>
        <w:t xml:space="preserve"> </w:t>
      </w:r>
      <w:r w:rsidRPr="00F95B5B">
        <w:rPr>
          <w:w w:val="105"/>
        </w:rPr>
        <w:t>shall</w:t>
      </w:r>
      <w:r w:rsidRPr="00F95B5B">
        <w:rPr>
          <w:spacing w:val="-1"/>
          <w:w w:val="105"/>
        </w:rPr>
        <w:t xml:space="preserve"> </w:t>
      </w:r>
      <w:r w:rsidRPr="00F95B5B">
        <w:rPr>
          <w:w w:val="105"/>
        </w:rPr>
        <w:t>remain</w:t>
      </w:r>
      <w:r w:rsidRPr="00F95B5B">
        <w:rPr>
          <w:spacing w:val="-3"/>
          <w:w w:val="105"/>
        </w:rPr>
        <w:t xml:space="preserve"> </w:t>
      </w:r>
      <w:r w:rsidRPr="00F95B5B">
        <w:rPr>
          <w:w w:val="105"/>
        </w:rPr>
        <w:t>in</w:t>
      </w:r>
      <w:r w:rsidRPr="00F95B5B">
        <w:rPr>
          <w:spacing w:val="-7"/>
          <w:w w:val="105"/>
        </w:rPr>
        <w:t xml:space="preserve"> </w:t>
      </w:r>
      <w:r w:rsidRPr="00F95B5B">
        <w:rPr>
          <w:w w:val="105"/>
        </w:rPr>
        <w:t>full force</w:t>
      </w:r>
      <w:r w:rsidRPr="00F95B5B">
        <w:rPr>
          <w:spacing w:val="-10"/>
          <w:w w:val="105"/>
        </w:rPr>
        <w:t xml:space="preserve"> </w:t>
      </w:r>
      <w:r w:rsidRPr="00F95B5B">
        <w:rPr>
          <w:w w:val="105"/>
        </w:rPr>
        <w:t>and</w:t>
      </w:r>
      <w:r w:rsidRPr="00F95B5B">
        <w:rPr>
          <w:spacing w:val="-9"/>
          <w:w w:val="105"/>
        </w:rPr>
        <w:t xml:space="preserve"> </w:t>
      </w:r>
      <w:r w:rsidRPr="00F95B5B">
        <w:rPr>
          <w:w w:val="105"/>
        </w:rPr>
        <w:t>effect,</w:t>
      </w:r>
      <w:r w:rsidRPr="00F95B5B">
        <w:rPr>
          <w:spacing w:val="-2"/>
          <w:w w:val="105"/>
        </w:rPr>
        <w:t xml:space="preserve"> </w:t>
      </w:r>
      <w:r w:rsidRPr="00F95B5B">
        <w:rPr>
          <w:w w:val="105"/>
        </w:rPr>
        <w:t>except in</w:t>
      </w:r>
      <w:r w:rsidRPr="00F95B5B">
        <w:rPr>
          <w:spacing w:val="-9"/>
          <w:w w:val="105"/>
        </w:rPr>
        <w:t xml:space="preserve"> </w:t>
      </w:r>
      <w:r w:rsidRPr="00F95B5B">
        <w:rPr>
          <w:w w:val="105"/>
        </w:rPr>
        <w:t>case</w:t>
      </w:r>
      <w:r w:rsidRPr="00F95B5B">
        <w:rPr>
          <w:spacing w:val="-6"/>
          <w:w w:val="105"/>
        </w:rPr>
        <w:t xml:space="preserve"> </w:t>
      </w:r>
      <w:r w:rsidRPr="00F95B5B">
        <w:rPr>
          <w:w w:val="105"/>
        </w:rPr>
        <w:t>of</w:t>
      </w:r>
      <w:r w:rsidRPr="00F95B5B">
        <w:rPr>
          <w:spacing w:val="-9"/>
          <w:w w:val="105"/>
        </w:rPr>
        <w:t xml:space="preserve"> </w:t>
      </w:r>
      <w:r w:rsidRPr="00F95B5B">
        <w:rPr>
          <w:w w:val="105"/>
        </w:rPr>
        <w:t>early</w:t>
      </w:r>
      <w:r w:rsidRPr="00F95B5B">
        <w:rPr>
          <w:spacing w:val="-6"/>
          <w:w w:val="105"/>
        </w:rPr>
        <w:t xml:space="preserve"> </w:t>
      </w:r>
      <w:r w:rsidRPr="00F95B5B">
        <w:rPr>
          <w:w w:val="105"/>
        </w:rPr>
        <w:t>termination as</w:t>
      </w:r>
      <w:r w:rsidRPr="00F95B5B">
        <w:rPr>
          <w:spacing w:val="-4"/>
          <w:w w:val="105"/>
        </w:rPr>
        <w:t xml:space="preserve"> </w:t>
      </w:r>
      <w:r w:rsidRPr="00F95B5B">
        <w:rPr>
          <w:w w:val="105"/>
        </w:rPr>
        <w:t>described in</w:t>
      </w:r>
      <w:r w:rsidRPr="00F95B5B">
        <w:rPr>
          <w:spacing w:val="-16"/>
          <w:w w:val="105"/>
        </w:rPr>
        <w:t xml:space="preserve"> </w:t>
      </w:r>
      <w:r w:rsidRPr="00F95B5B">
        <w:rPr>
          <w:w w:val="105"/>
        </w:rPr>
        <w:t xml:space="preserve">article </w:t>
      </w:r>
      <w:r w:rsidR="00DA1D74">
        <w:rPr>
          <w:w w:val="105"/>
        </w:rPr>
        <w:t>6</w:t>
      </w:r>
      <w:r w:rsidRPr="00F95B5B">
        <w:rPr>
          <w:spacing w:val="-14"/>
          <w:w w:val="105"/>
        </w:rPr>
        <w:t xml:space="preserve"> </w:t>
      </w:r>
      <w:r w:rsidRPr="00F95B5B">
        <w:rPr>
          <w:w w:val="105"/>
        </w:rPr>
        <w:t>hereunder, until the end</w:t>
      </w:r>
      <w:r w:rsidRPr="00F95B5B">
        <w:rPr>
          <w:spacing w:val="-1"/>
          <w:w w:val="105"/>
        </w:rPr>
        <w:t xml:space="preserve"> </w:t>
      </w:r>
      <w:r w:rsidRPr="00F95B5B">
        <w:rPr>
          <w:w w:val="105"/>
        </w:rPr>
        <w:t>of</w:t>
      </w:r>
      <w:r w:rsidRPr="00F95B5B">
        <w:rPr>
          <w:spacing w:val="-2"/>
          <w:w w:val="105"/>
        </w:rPr>
        <w:t xml:space="preserve"> </w:t>
      </w:r>
      <w:r w:rsidRPr="00F95B5B">
        <w:rPr>
          <w:w w:val="105"/>
        </w:rPr>
        <w:t>the Trial and completion of obligations of</w:t>
      </w:r>
      <w:r w:rsidRPr="00F95B5B">
        <w:rPr>
          <w:spacing w:val="-2"/>
          <w:w w:val="105"/>
        </w:rPr>
        <w:t xml:space="preserve"> </w:t>
      </w:r>
      <w:r w:rsidRPr="00F95B5B">
        <w:rPr>
          <w:w w:val="105"/>
        </w:rPr>
        <w:t xml:space="preserve">the Parties during this </w:t>
      </w:r>
      <w:r w:rsidR="00DA1D74">
        <w:rPr>
          <w:w w:val="105"/>
        </w:rPr>
        <w:t>T</w:t>
      </w:r>
      <w:r w:rsidRPr="00F95B5B">
        <w:rPr>
          <w:w w:val="105"/>
        </w:rPr>
        <w:t>rial. The</w:t>
      </w:r>
      <w:r w:rsidRPr="00F95B5B">
        <w:rPr>
          <w:spacing w:val="-2"/>
          <w:w w:val="105"/>
        </w:rPr>
        <w:t xml:space="preserve"> </w:t>
      </w:r>
      <w:r w:rsidRPr="00F95B5B">
        <w:rPr>
          <w:w w:val="105"/>
        </w:rPr>
        <w:t>end of the Trial will</w:t>
      </w:r>
      <w:r w:rsidRPr="00F95B5B">
        <w:rPr>
          <w:spacing w:val="-3"/>
          <w:w w:val="105"/>
        </w:rPr>
        <w:t xml:space="preserve"> </w:t>
      </w:r>
      <w:r w:rsidRPr="00F95B5B">
        <w:rPr>
          <w:w w:val="105"/>
        </w:rPr>
        <w:t>be</w:t>
      </w:r>
      <w:r w:rsidRPr="00F95B5B">
        <w:rPr>
          <w:spacing w:val="-1"/>
          <w:w w:val="105"/>
        </w:rPr>
        <w:t xml:space="preserve"> </w:t>
      </w:r>
      <w:r w:rsidRPr="00F95B5B">
        <w:rPr>
          <w:w w:val="105"/>
        </w:rPr>
        <w:t>6 months after the last</w:t>
      </w:r>
      <w:r w:rsidRPr="00F95B5B">
        <w:rPr>
          <w:spacing w:val="-1"/>
          <w:w w:val="105"/>
        </w:rPr>
        <w:t xml:space="preserve"> </w:t>
      </w:r>
      <w:r w:rsidRPr="00F95B5B">
        <w:rPr>
          <w:w w:val="105"/>
        </w:rPr>
        <w:t>randomized participant according to the</w:t>
      </w:r>
      <w:r w:rsidRPr="00F95B5B">
        <w:rPr>
          <w:spacing w:val="-3"/>
          <w:w w:val="105"/>
        </w:rPr>
        <w:t xml:space="preserve"> </w:t>
      </w:r>
      <w:r w:rsidRPr="00F95B5B">
        <w:rPr>
          <w:w w:val="105"/>
        </w:rPr>
        <w:t>Protocol or earlier if the Steering Group decides to stop and close the trial.</w:t>
      </w:r>
    </w:p>
    <w:p w14:paraId="70B969F9" w14:textId="7C21D081" w:rsidR="00251E7F" w:rsidRPr="00F95B5B" w:rsidRDefault="003B0DD3">
      <w:pPr>
        <w:spacing w:before="3"/>
        <w:ind w:left="235"/>
        <w:rPr>
          <w:i/>
          <w:sz w:val="21"/>
        </w:rPr>
      </w:pPr>
      <w:r w:rsidRPr="00F95B5B">
        <w:rPr>
          <w:w w:val="105"/>
          <w:sz w:val="21"/>
        </w:rPr>
        <w:t>Enrollment</w:t>
      </w:r>
      <w:r w:rsidRPr="00F95B5B">
        <w:rPr>
          <w:spacing w:val="7"/>
          <w:w w:val="105"/>
          <w:sz w:val="21"/>
        </w:rPr>
        <w:t xml:space="preserve"> </w:t>
      </w:r>
      <w:r w:rsidRPr="00F95B5B">
        <w:rPr>
          <w:w w:val="105"/>
          <w:sz w:val="21"/>
        </w:rPr>
        <w:t>of</w:t>
      </w:r>
      <w:r w:rsidRPr="00F95B5B">
        <w:rPr>
          <w:spacing w:val="-9"/>
          <w:w w:val="105"/>
          <w:sz w:val="21"/>
        </w:rPr>
        <w:t xml:space="preserve"> </w:t>
      </w:r>
      <w:r w:rsidRPr="00F95B5B">
        <w:rPr>
          <w:w w:val="105"/>
          <w:sz w:val="21"/>
        </w:rPr>
        <w:t>the</w:t>
      </w:r>
      <w:r w:rsidRPr="00F95B5B">
        <w:rPr>
          <w:spacing w:val="-6"/>
          <w:w w:val="105"/>
          <w:sz w:val="21"/>
        </w:rPr>
        <w:t xml:space="preserve"> </w:t>
      </w:r>
      <w:r w:rsidRPr="00F95B5B">
        <w:rPr>
          <w:w w:val="105"/>
          <w:sz w:val="21"/>
        </w:rPr>
        <w:t>first</w:t>
      </w:r>
      <w:r w:rsidRPr="00F95B5B">
        <w:rPr>
          <w:spacing w:val="2"/>
          <w:w w:val="105"/>
          <w:sz w:val="21"/>
        </w:rPr>
        <w:t xml:space="preserve"> </w:t>
      </w:r>
      <w:r w:rsidRPr="00F95B5B">
        <w:rPr>
          <w:w w:val="105"/>
          <w:sz w:val="21"/>
        </w:rPr>
        <w:t>patient</w:t>
      </w:r>
      <w:r w:rsidRPr="00F95B5B">
        <w:rPr>
          <w:spacing w:val="1"/>
          <w:w w:val="105"/>
          <w:sz w:val="21"/>
        </w:rPr>
        <w:t xml:space="preserve"> </w:t>
      </w:r>
      <w:r w:rsidRPr="00F95B5B">
        <w:rPr>
          <w:w w:val="105"/>
          <w:sz w:val="21"/>
        </w:rPr>
        <w:t>at</w:t>
      </w:r>
      <w:r w:rsidRPr="00F95B5B">
        <w:rPr>
          <w:spacing w:val="-6"/>
          <w:w w:val="105"/>
          <w:sz w:val="21"/>
        </w:rPr>
        <w:t xml:space="preserve"> </w:t>
      </w:r>
      <w:r w:rsidRPr="00F95B5B">
        <w:rPr>
          <w:w w:val="105"/>
          <w:sz w:val="21"/>
        </w:rPr>
        <w:t>the</w:t>
      </w:r>
      <w:r w:rsidRPr="00F95B5B">
        <w:rPr>
          <w:spacing w:val="-8"/>
          <w:w w:val="105"/>
          <w:sz w:val="21"/>
        </w:rPr>
        <w:t xml:space="preserve"> </w:t>
      </w:r>
      <w:r w:rsidRPr="00F95B5B">
        <w:rPr>
          <w:w w:val="105"/>
          <w:sz w:val="21"/>
        </w:rPr>
        <w:t>PC</w:t>
      </w:r>
      <w:r w:rsidRPr="00F95B5B">
        <w:rPr>
          <w:spacing w:val="-14"/>
          <w:w w:val="105"/>
          <w:sz w:val="21"/>
        </w:rPr>
        <w:t xml:space="preserve"> </w:t>
      </w:r>
      <w:r w:rsidRPr="00F95B5B">
        <w:rPr>
          <w:w w:val="105"/>
          <w:sz w:val="21"/>
        </w:rPr>
        <w:t>is</w:t>
      </w:r>
      <w:r w:rsidRPr="00F95B5B">
        <w:rPr>
          <w:spacing w:val="-10"/>
          <w:w w:val="105"/>
          <w:sz w:val="21"/>
        </w:rPr>
        <w:t xml:space="preserve"> </w:t>
      </w:r>
      <w:r w:rsidRPr="00F95B5B">
        <w:rPr>
          <w:w w:val="105"/>
          <w:sz w:val="21"/>
        </w:rPr>
        <w:t>expected</w:t>
      </w:r>
      <w:r w:rsidRPr="00F95B5B">
        <w:rPr>
          <w:spacing w:val="8"/>
          <w:w w:val="105"/>
          <w:sz w:val="21"/>
        </w:rPr>
        <w:t xml:space="preserve"> </w:t>
      </w:r>
      <w:r w:rsidR="00FB03FA">
        <w:rPr>
          <w:i/>
          <w:w w:val="105"/>
          <w:sz w:val="21"/>
        </w:rPr>
        <w:t>2026</w:t>
      </w:r>
      <w:r w:rsidR="00100FCA">
        <w:rPr>
          <w:i/>
          <w:w w:val="105"/>
          <w:sz w:val="21"/>
        </w:rPr>
        <w:t>.</w:t>
      </w:r>
    </w:p>
    <w:p w14:paraId="70B969FA" w14:textId="77777777" w:rsidR="00251E7F" w:rsidRPr="00F95B5B" w:rsidRDefault="00251E7F">
      <w:pPr>
        <w:pStyle w:val="Brdtext"/>
        <w:rPr>
          <w:i/>
        </w:rPr>
      </w:pPr>
    </w:p>
    <w:p w14:paraId="70B969FB" w14:textId="77777777" w:rsidR="00251E7F" w:rsidRPr="00F95B5B" w:rsidRDefault="00251E7F">
      <w:pPr>
        <w:pStyle w:val="Brdtext"/>
        <w:spacing w:before="218"/>
        <w:rPr>
          <w:i/>
        </w:rPr>
      </w:pPr>
    </w:p>
    <w:p w14:paraId="70B969FC" w14:textId="77777777" w:rsidR="00251E7F" w:rsidRPr="00F95B5B" w:rsidRDefault="003B0DD3">
      <w:pPr>
        <w:pStyle w:val="Rubrik2"/>
        <w:numPr>
          <w:ilvl w:val="0"/>
          <w:numId w:val="4"/>
        </w:numPr>
        <w:tabs>
          <w:tab w:val="left" w:pos="664"/>
        </w:tabs>
        <w:ind w:left="664" w:hanging="433"/>
      </w:pPr>
      <w:r w:rsidRPr="00F95B5B">
        <w:rPr>
          <w:spacing w:val="-2"/>
        </w:rPr>
        <w:t>TERMINATION</w:t>
      </w:r>
    </w:p>
    <w:p w14:paraId="70B969FD" w14:textId="77777777" w:rsidR="00251E7F" w:rsidRPr="00F95B5B" w:rsidRDefault="00251E7F">
      <w:pPr>
        <w:pStyle w:val="Brdtext"/>
        <w:spacing w:before="136"/>
        <w:rPr>
          <w:b/>
          <w:sz w:val="26"/>
        </w:rPr>
      </w:pPr>
    </w:p>
    <w:p w14:paraId="70B969FE" w14:textId="77777777" w:rsidR="00251E7F" w:rsidRPr="00F95B5B" w:rsidRDefault="003B0DD3">
      <w:pPr>
        <w:pStyle w:val="Brdtext"/>
        <w:spacing w:line="266" w:lineRule="auto"/>
        <w:ind w:left="228" w:right="517" w:firstLine="4"/>
      </w:pPr>
      <w:r w:rsidRPr="00F95B5B">
        <w:rPr>
          <w:w w:val="105"/>
        </w:rPr>
        <w:t>A</w:t>
      </w:r>
      <w:r w:rsidRPr="00F95B5B">
        <w:rPr>
          <w:spacing w:val="-8"/>
          <w:w w:val="105"/>
        </w:rPr>
        <w:t xml:space="preserve"> </w:t>
      </w:r>
      <w:r w:rsidRPr="00F95B5B">
        <w:rPr>
          <w:w w:val="105"/>
        </w:rPr>
        <w:t>party</w:t>
      </w:r>
      <w:r w:rsidRPr="00F95B5B">
        <w:rPr>
          <w:spacing w:val="-3"/>
          <w:w w:val="105"/>
        </w:rPr>
        <w:t xml:space="preserve"> </w:t>
      </w:r>
      <w:r w:rsidRPr="00F95B5B">
        <w:rPr>
          <w:w w:val="105"/>
        </w:rPr>
        <w:t>may</w:t>
      </w:r>
      <w:r w:rsidRPr="00F95B5B">
        <w:rPr>
          <w:spacing w:val="-8"/>
          <w:w w:val="105"/>
        </w:rPr>
        <w:t xml:space="preserve"> </w:t>
      </w:r>
      <w:r w:rsidRPr="00F95B5B">
        <w:rPr>
          <w:w w:val="105"/>
        </w:rPr>
        <w:t>terminate this</w:t>
      </w:r>
      <w:r w:rsidRPr="00F95B5B">
        <w:rPr>
          <w:spacing w:val="-8"/>
          <w:w w:val="105"/>
        </w:rPr>
        <w:t xml:space="preserve"> </w:t>
      </w:r>
      <w:r w:rsidRPr="00F95B5B">
        <w:rPr>
          <w:w w:val="105"/>
        </w:rPr>
        <w:t>agreement with</w:t>
      </w:r>
      <w:r w:rsidRPr="00F95B5B">
        <w:rPr>
          <w:spacing w:val="-5"/>
          <w:w w:val="105"/>
        </w:rPr>
        <w:t xml:space="preserve"> </w:t>
      </w:r>
      <w:r w:rsidRPr="00F95B5B">
        <w:rPr>
          <w:w w:val="105"/>
        </w:rPr>
        <w:t>immediate effect</w:t>
      </w:r>
      <w:r w:rsidRPr="00F95B5B">
        <w:rPr>
          <w:spacing w:val="-4"/>
          <w:w w:val="105"/>
        </w:rPr>
        <w:t xml:space="preserve"> </w:t>
      </w:r>
      <w:r w:rsidRPr="00F95B5B">
        <w:rPr>
          <w:w w:val="105"/>
        </w:rPr>
        <w:t>upon</w:t>
      </w:r>
      <w:r w:rsidRPr="00F95B5B">
        <w:rPr>
          <w:spacing w:val="-13"/>
          <w:w w:val="105"/>
        </w:rPr>
        <w:t xml:space="preserve"> </w:t>
      </w:r>
      <w:r w:rsidRPr="00F95B5B">
        <w:rPr>
          <w:w w:val="105"/>
        </w:rPr>
        <w:t>written</w:t>
      </w:r>
      <w:r w:rsidRPr="00F95B5B">
        <w:rPr>
          <w:spacing w:val="-5"/>
          <w:w w:val="105"/>
        </w:rPr>
        <w:t xml:space="preserve"> </w:t>
      </w:r>
      <w:r w:rsidRPr="00F95B5B">
        <w:rPr>
          <w:w w:val="105"/>
        </w:rPr>
        <w:t>notice to</w:t>
      </w:r>
      <w:r w:rsidRPr="00F95B5B">
        <w:rPr>
          <w:spacing w:val="-5"/>
          <w:w w:val="105"/>
        </w:rPr>
        <w:t xml:space="preserve"> </w:t>
      </w:r>
      <w:r w:rsidRPr="00F95B5B">
        <w:rPr>
          <w:w w:val="105"/>
        </w:rPr>
        <w:t>the</w:t>
      </w:r>
      <w:r w:rsidRPr="00F95B5B">
        <w:rPr>
          <w:spacing w:val="-11"/>
          <w:w w:val="105"/>
        </w:rPr>
        <w:t xml:space="preserve"> </w:t>
      </w:r>
      <w:r w:rsidRPr="00F95B5B">
        <w:rPr>
          <w:w w:val="105"/>
        </w:rPr>
        <w:t>other party if the subjects/patients involved in</w:t>
      </w:r>
      <w:r w:rsidRPr="00F95B5B">
        <w:rPr>
          <w:spacing w:val="-1"/>
          <w:w w:val="105"/>
        </w:rPr>
        <w:t xml:space="preserve"> </w:t>
      </w:r>
      <w:r w:rsidRPr="00F95B5B">
        <w:rPr>
          <w:w w:val="105"/>
        </w:rPr>
        <w:t>the Trial is considered by any party, to suffer any damages or health risks by completing the Trial.</w:t>
      </w:r>
    </w:p>
    <w:p w14:paraId="70B969FF" w14:textId="77777777" w:rsidR="00251E7F" w:rsidRPr="00F95B5B" w:rsidRDefault="00251E7F">
      <w:pPr>
        <w:pStyle w:val="Brdtext"/>
        <w:spacing w:before="36"/>
      </w:pPr>
    </w:p>
    <w:p w14:paraId="70B96A00" w14:textId="77777777" w:rsidR="00251E7F" w:rsidRDefault="003B0DD3">
      <w:pPr>
        <w:pStyle w:val="Brdtext"/>
        <w:ind w:left="232"/>
        <w:rPr>
          <w:spacing w:val="-5"/>
          <w:w w:val="105"/>
        </w:rPr>
      </w:pPr>
      <w:r w:rsidRPr="00F95B5B">
        <w:rPr>
          <w:w w:val="105"/>
        </w:rPr>
        <w:lastRenderedPageBreak/>
        <w:t>A</w:t>
      </w:r>
      <w:r w:rsidRPr="00F95B5B">
        <w:rPr>
          <w:spacing w:val="-8"/>
          <w:w w:val="105"/>
        </w:rPr>
        <w:t xml:space="preserve"> </w:t>
      </w:r>
      <w:r w:rsidRPr="00F95B5B">
        <w:rPr>
          <w:w w:val="105"/>
        </w:rPr>
        <w:t>party</w:t>
      </w:r>
      <w:r w:rsidRPr="00F95B5B">
        <w:rPr>
          <w:spacing w:val="-2"/>
          <w:w w:val="105"/>
        </w:rPr>
        <w:t xml:space="preserve"> </w:t>
      </w:r>
      <w:r w:rsidRPr="00F95B5B">
        <w:rPr>
          <w:w w:val="105"/>
        </w:rPr>
        <w:t>has</w:t>
      </w:r>
      <w:r w:rsidRPr="00F95B5B">
        <w:rPr>
          <w:spacing w:val="-3"/>
          <w:w w:val="105"/>
        </w:rPr>
        <w:t xml:space="preserve"> </w:t>
      </w:r>
      <w:r w:rsidRPr="00F95B5B">
        <w:rPr>
          <w:w w:val="105"/>
        </w:rPr>
        <w:t>the</w:t>
      </w:r>
      <w:r w:rsidRPr="00F95B5B">
        <w:rPr>
          <w:spacing w:val="-10"/>
          <w:w w:val="105"/>
        </w:rPr>
        <w:t xml:space="preserve"> </w:t>
      </w:r>
      <w:r w:rsidRPr="00F95B5B">
        <w:rPr>
          <w:w w:val="105"/>
        </w:rPr>
        <w:t>right to</w:t>
      </w:r>
      <w:r w:rsidRPr="00F95B5B">
        <w:rPr>
          <w:spacing w:val="-5"/>
          <w:w w:val="105"/>
        </w:rPr>
        <w:t xml:space="preserve"> </w:t>
      </w:r>
      <w:r w:rsidRPr="00F95B5B">
        <w:rPr>
          <w:w w:val="105"/>
        </w:rPr>
        <w:t>terminate</w:t>
      </w:r>
      <w:r w:rsidRPr="00F95B5B">
        <w:rPr>
          <w:spacing w:val="5"/>
          <w:w w:val="105"/>
        </w:rPr>
        <w:t xml:space="preserve"> </w:t>
      </w:r>
      <w:r w:rsidRPr="00F95B5B">
        <w:rPr>
          <w:w w:val="105"/>
        </w:rPr>
        <w:t>this</w:t>
      </w:r>
      <w:r w:rsidRPr="00F95B5B">
        <w:rPr>
          <w:spacing w:val="-4"/>
          <w:w w:val="105"/>
        </w:rPr>
        <w:t xml:space="preserve"> </w:t>
      </w:r>
      <w:r w:rsidRPr="00F95B5B">
        <w:rPr>
          <w:w w:val="105"/>
        </w:rPr>
        <w:t>Agreement</w:t>
      </w:r>
      <w:r w:rsidRPr="00F95B5B">
        <w:rPr>
          <w:spacing w:val="9"/>
          <w:w w:val="105"/>
        </w:rPr>
        <w:t xml:space="preserve"> </w:t>
      </w:r>
      <w:r w:rsidRPr="00F95B5B">
        <w:rPr>
          <w:w w:val="105"/>
        </w:rPr>
        <w:t>at</w:t>
      </w:r>
      <w:r w:rsidRPr="00F95B5B">
        <w:rPr>
          <w:spacing w:val="-7"/>
          <w:w w:val="105"/>
        </w:rPr>
        <w:t xml:space="preserve"> </w:t>
      </w:r>
      <w:r w:rsidRPr="00F95B5B">
        <w:rPr>
          <w:w w:val="105"/>
        </w:rPr>
        <w:t>any</w:t>
      </w:r>
      <w:r w:rsidRPr="00F95B5B">
        <w:rPr>
          <w:spacing w:val="-6"/>
          <w:w w:val="105"/>
        </w:rPr>
        <w:t xml:space="preserve"> </w:t>
      </w:r>
      <w:r w:rsidRPr="00F95B5B">
        <w:rPr>
          <w:w w:val="105"/>
        </w:rPr>
        <w:t>time</w:t>
      </w:r>
      <w:r w:rsidRPr="00F95B5B">
        <w:rPr>
          <w:spacing w:val="-2"/>
          <w:w w:val="105"/>
        </w:rPr>
        <w:t xml:space="preserve"> </w:t>
      </w:r>
      <w:r w:rsidRPr="00F95B5B">
        <w:rPr>
          <w:spacing w:val="-5"/>
          <w:w w:val="105"/>
        </w:rPr>
        <w:t>if:</w:t>
      </w:r>
    </w:p>
    <w:p w14:paraId="70B96A02" w14:textId="77777777" w:rsidR="00251E7F" w:rsidRPr="00F95B5B" w:rsidRDefault="00251E7F">
      <w:pPr>
        <w:pStyle w:val="Brdtext"/>
      </w:pPr>
    </w:p>
    <w:p w14:paraId="70B96A03" w14:textId="77777777" w:rsidR="00251E7F" w:rsidRPr="00F95B5B" w:rsidRDefault="00251E7F">
      <w:pPr>
        <w:pStyle w:val="Brdtext"/>
        <w:spacing w:before="14"/>
      </w:pPr>
    </w:p>
    <w:p w14:paraId="70B96A04" w14:textId="77777777" w:rsidR="00251E7F" w:rsidRPr="00F95B5B" w:rsidRDefault="003B0DD3">
      <w:pPr>
        <w:pStyle w:val="Liststycke"/>
        <w:numPr>
          <w:ilvl w:val="0"/>
          <w:numId w:val="3"/>
        </w:numPr>
        <w:tabs>
          <w:tab w:val="left" w:pos="958"/>
        </w:tabs>
        <w:spacing w:line="268" w:lineRule="auto"/>
        <w:ind w:right="588" w:hanging="467"/>
        <w:jc w:val="left"/>
        <w:rPr>
          <w:sz w:val="21"/>
        </w:rPr>
      </w:pPr>
      <w:r w:rsidRPr="00F95B5B">
        <w:rPr>
          <w:w w:val="105"/>
          <w:sz w:val="21"/>
        </w:rPr>
        <w:t>the</w:t>
      </w:r>
      <w:r w:rsidRPr="00F95B5B">
        <w:rPr>
          <w:spacing w:val="-16"/>
          <w:w w:val="105"/>
          <w:sz w:val="21"/>
        </w:rPr>
        <w:t xml:space="preserve"> </w:t>
      </w:r>
      <w:r w:rsidRPr="00F95B5B">
        <w:rPr>
          <w:w w:val="105"/>
          <w:sz w:val="21"/>
        </w:rPr>
        <w:t>other</w:t>
      </w:r>
      <w:r w:rsidRPr="00F95B5B">
        <w:rPr>
          <w:spacing w:val="-2"/>
          <w:w w:val="105"/>
          <w:sz w:val="21"/>
        </w:rPr>
        <w:t xml:space="preserve"> </w:t>
      </w:r>
      <w:r w:rsidRPr="00F95B5B">
        <w:rPr>
          <w:w w:val="105"/>
          <w:sz w:val="21"/>
        </w:rPr>
        <w:t>party</w:t>
      </w:r>
      <w:r w:rsidRPr="00F95B5B">
        <w:rPr>
          <w:spacing w:val="-10"/>
          <w:w w:val="105"/>
          <w:sz w:val="21"/>
        </w:rPr>
        <w:t xml:space="preserve"> </w:t>
      </w:r>
      <w:r w:rsidRPr="00F95B5B">
        <w:rPr>
          <w:w w:val="105"/>
          <w:sz w:val="21"/>
        </w:rPr>
        <w:t>violates</w:t>
      </w:r>
      <w:r w:rsidRPr="00F95B5B">
        <w:rPr>
          <w:spacing w:val="-1"/>
          <w:w w:val="105"/>
          <w:sz w:val="21"/>
        </w:rPr>
        <w:t xml:space="preserve"> </w:t>
      </w:r>
      <w:r w:rsidRPr="00F95B5B">
        <w:rPr>
          <w:w w:val="105"/>
          <w:sz w:val="21"/>
        </w:rPr>
        <w:t>any</w:t>
      </w:r>
      <w:r w:rsidRPr="00F95B5B">
        <w:rPr>
          <w:spacing w:val="-4"/>
          <w:w w:val="105"/>
          <w:sz w:val="21"/>
        </w:rPr>
        <w:t xml:space="preserve"> </w:t>
      </w:r>
      <w:r w:rsidRPr="00F95B5B">
        <w:rPr>
          <w:w w:val="105"/>
          <w:sz w:val="21"/>
        </w:rPr>
        <w:t>of</w:t>
      </w:r>
      <w:r w:rsidRPr="00F95B5B">
        <w:rPr>
          <w:spacing w:val="-14"/>
          <w:w w:val="105"/>
          <w:sz w:val="21"/>
        </w:rPr>
        <w:t xml:space="preserve"> </w:t>
      </w:r>
      <w:r w:rsidRPr="00F95B5B">
        <w:rPr>
          <w:w w:val="105"/>
          <w:sz w:val="21"/>
        </w:rPr>
        <w:t>its</w:t>
      </w:r>
      <w:r w:rsidRPr="00F95B5B">
        <w:rPr>
          <w:spacing w:val="-9"/>
          <w:w w:val="105"/>
          <w:sz w:val="21"/>
        </w:rPr>
        <w:t xml:space="preserve"> </w:t>
      </w:r>
      <w:r w:rsidRPr="00F95B5B">
        <w:rPr>
          <w:w w:val="105"/>
          <w:sz w:val="21"/>
        </w:rPr>
        <w:t>obligations</w:t>
      </w:r>
      <w:r w:rsidRPr="00F95B5B">
        <w:rPr>
          <w:spacing w:val="12"/>
          <w:w w:val="105"/>
          <w:sz w:val="21"/>
        </w:rPr>
        <w:t xml:space="preserve"> </w:t>
      </w:r>
      <w:r w:rsidRPr="00F95B5B">
        <w:rPr>
          <w:w w:val="105"/>
          <w:sz w:val="21"/>
        </w:rPr>
        <w:t>under</w:t>
      </w:r>
      <w:r w:rsidRPr="00F95B5B">
        <w:rPr>
          <w:spacing w:val="-9"/>
          <w:w w:val="105"/>
          <w:sz w:val="21"/>
        </w:rPr>
        <w:t xml:space="preserve"> </w:t>
      </w:r>
      <w:r w:rsidRPr="00F95B5B">
        <w:rPr>
          <w:w w:val="105"/>
          <w:sz w:val="21"/>
        </w:rPr>
        <w:t>this</w:t>
      </w:r>
      <w:r w:rsidRPr="00F95B5B">
        <w:rPr>
          <w:spacing w:val="-5"/>
          <w:w w:val="105"/>
          <w:sz w:val="21"/>
        </w:rPr>
        <w:t xml:space="preserve"> </w:t>
      </w:r>
      <w:r w:rsidRPr="00F95B5B">
        <w:rPr>
          <w:w w:val="105"/>
          <w:sz w:val="21"/>
        </w:rPr>
        <w:t>Agreement and</w:t>
      </w:r>
      <w:r w:rsidRPr="00F95B5B">
        <w:rPr>
          <w:spacing w:val="-7"/>
          <w:w w:val="105"/>
          <w:sz w:val="21"/>
        </w:rPr>
        <w:t xml:space="preserve"> </w:t>
      </w:r>
      <w:r w:rsidRPr="00F95B5B">
        <w:rPr>
          <w:w w:val="105"/>
          <w:sz w:val="21"/>
        </w:rPr>
        <w:t>fail</w:t>
      </w:r>
      <w:r w:rsidRPr="00F95B5B">
        <w:rPr>
          <w:spacing w:val="-11"/>
          <w:w w:val="105"/>
          <w:sz w:val="21"/>
        </w:rPr>
        <w:t xml:space="preserve"> </w:t>
      </w:r>
      <w:r w:rsidRPr="00F95B5B">
        <w:rPr>
          <w:w w:val="105"/>
          <w:sz w:val="21"/>
        </w:rPr>
        <w:t>to</w:t>
      </w:r>
      <w:r w:rsidRPr="00F95B5B">
        <w:rPr>
          <w:spacing w:val="-10"/>
          <w:w w:val="105"/>
          <w:sz w:val="21"/>
        </w:rPr>
        <w:t xml:space="preserve"> </w:t>
      </w:r>
      <w:r w:rsidRPr="00F95B5B">
        <w:rPr>
          <w:w w:val="105"/>
          <w:sz w:val="21"/>
        </w:rPr>
        <w:t>remedy its violation within 30</w:t>
      </w:r>
      <w:r w:rsidRPr="00F95B5B">
        <w:rPr>
          <w:spacing w:val="-13"/>
          <w:w w:val="105"/>
          <w:sz w:val="21"/>
        </w:rPr>
        <w:t xml:space="preserve"> </w:t>
      </w:r>
      <w:r w:rsidRPr="00F95B5B">
        <w:rPr>
          <w:w w:val="105"/>
          <w:sz w:val="21"/>
        </w:rPr>
        <w:t>(thirty) days after receipt of</w:t>
      </w:r>
      <w:r w:rsidRPr="00F95B5B">
        <w:rPr>
          <w:spacing w:val="-6"/>
          <w:w w:val="105"/>
          <w:sz w:val="21"/>
        </w:rPr>
        <w:t xml:space="preserve"> </w:t>
      </w:r>
      <w:r w:rsidRPr="00F95B5B">
        <w:rPr>
          <w:w w:val="105"/>
          <w:sz w:val="21"/>
        </w:rPr>
        <w:t>a written notice thereof from the complaining party;</w:t>
      </w:r>
    </w:p>
    <w:p w14:paraId="70B96A05" w14:textId="77777777" w:rsidR="00251E7F" w:rsidRPr="00F95B5B" w:rsidRDefault="003B0DD3">
      <w:pPr>
        <w:pStyle w:val="Liststycke"/>
        <w:numPr>
          <w:ilvl w:val="0"/>
          <w:numId w:val="3"/>
        </w:numPr>
        <w:tabs>
          <w:tab w:val="left" w:pos="954"/>
          <w:tab w:val="left" w:pos="959"/>
        </w:tabs>
        <w:spacing w:before="6" w:line="266" w:lineRule="auto"/>
        <w:ind w:left="954" w:right="517" w:hanging="510"/>
        <w:jc w:val="left"/>
        <w:rPr>
          <w:sz w:val="21"/>
        </w:rPr>
      </w:pPr>
      <w:r w:rsidRPr="00F95B5B">
        <w:rPr>
          <w:w w:val="105"/>
          <w:sz w:val="21"/>
        </w:rPr>
        <w:t>the</w:t>
      </w:r>
      <w:r w:rsidRPr="00F95B5B">
        <w:rPr>
          <w:spacing w:val="-12"/>
          <w:w w:val="105"/>
          <w:sz w:val="21"/>
        </w:rPr>
        <w:t xml:space="preserve"> </w:t>
      </w:r>
      <w:r w:rsidRPr="00F95B5B">
        <w:rPr>
          <w:w w:val="105"/>
          <w:sz w:val="21"/>
        </w:rPr>
        <w:t>other</w:t>
      </w:r>
      <w:r w:rsidRPr="00F95B5B">
        <w:rPr>
          <w:spacing w:val="-6"/>
          <w:w w:val="105"/>
          <w:sz w:val="21"/>
        </w:rPr>
        <w:t xml:space="preserve"> </w:t>
      </w:r>
      <w:r w:rsidRPr="00F95B5B">
        <w:rPr>
          <w:w w:val="105"/>
          <w:sz w:val="21"/>
        </w:rPr>
        <w:t>party</w:t>
      </w:r>
      <w:r w:rsidRPr="00F95B5B">
        <w:rPr>
          <w:spacing w:val="-14"/>
          <w:w w:val="105"/>
          <w:sz w:val="21"/>
        </w:rPr>
        <w:t xml:space="preserve"> </w:t>
      </w:r>
      <w:r w:rsidRPr="00F95B5B">
        <w:rPr>
          <w:w w:val="105"/>
          <w:sz w:val="21"/>
        </w:rPr>
        <w:t>is</w:t>
      </w:r>
      <w:r w:rsidRPr="00F95B5B">
        <w:rPr>
          <w:spacing w:val="-13"/>
          <w:w w:val="105"/>
          <w:sz w:val="21"/>
        </w:rPr>
        <w:t xml:space="preserve"> </w:t>
      </w:r>
      <w:r w:rsidRPr="00F95B5B">
        <w:rPr>
          <w:w w:val="105"/>
          <w:sz w:val="21"/>
        </w:rPr>
        <w:t>declared</w:t>
      </w:r>
      <w:r w:rsidRPr="00F95B5B">
        <w:rPr>
          <w:spacing w:val="-3"/>
          <w:w w:val="105"/>
          <w:sz w:val="21"/>
        </w:rPr>
        <w:t xml:space="preserve"> </w:t>
      </w:r>
      <w:r w:rsidRPr="00F95B5B">
        <w:rPr>
          <w:w w:val="105"/>
          <w:sz w:val="21"/>
        </w:rPr>
        <w:t>bankrupt, suspends its</w:t>
      </w:r>
      <w:r w:rsidRPr="00F95B5B">
        <w:rPr>
          <w:spacing w:val="-16"/>
          <w:w w:val="105"/>
          <w:sz w:val="21"/>
        </w:rPr>
        <w:t xml:space="preserve"> </w:t>
      </w:r>
      <w:r w:rsidRPr="00F95B5B">
        <w:rPr>
          <w:w w:val="105"/>
          <w:sz w:val="21"/>
        </w:rPr>
        <w:t>payments, makes</w:t>
      </w:r>
      <w:r w:rsidRPr="00F95B5B">
        <w:rPr>
          <w:spacing w:val="-3"/>
          <w:w w:val="105"/>
          <w:sz w:val="21"/>
        </w:rPr>
        <w:t xml:space="preserve"> </w:t>
      </w:r>
      <w:r w:rsidRPr="00F95B5B">
        <w:rPr>
          <w:w w:val="105"/>
          <w:sz w:val="21"/>
        </w:rPr>
        <w:t>a</w:t>
      </w:r>
      <w:r w:rsidRPr="00F95B5B">
        <w:rPr>
          <w:spacing w:val="-15"/>
          <w:w w:val="105"/>
          <w:sz w:val="21"/>
        </w:rPr>
        <w:t xml:space="preserve"> </w:t>
      </w:r>
      <w:r w:rsidRPr="00F95B5B">
        <w:rPr>
          <w:w w:val="105"/>
          <w:sz w:val="21"/>
        </w:rPr>
        <w:t>composition on behalf of its creditors, or</w:t>
      </w:r>
      <w:r w:rsidRPr="00F95B5B">
        <w:rPr>
          <w:spacing w:val="-2"/>
          <w:w w:val="105"/>
          <w:sz w:val="21"/>
        </w:rPr>
        <w:t xml:space="preserve"> </w:t>
      </w:r>
      <w:r w:rsidRPr="00F95B5B">
        <w:rPr>
          <w:w w:val="105"/>
          <w:sz w:val="21"/>
        </w:rPr>
        <w:t>otherwise becomes insolvent;</w:t>
      </w:r>
    </w:p>
    <w:p w14:paraId="70B96A06" w14:textId="77777777" w:rsidR="00251E7F" w:rsidRPr="00F95B5B" w:rsidRDefault="003B0DD3">
      <w:pPr>
        <w:pStyle w:val="Liststycke"/>
        <w:numPr>
          <w:ilvl w:val="0"/>
          <w:numId w:val="3"/>
        </w:numPr>
        <w:tabs>
          <w:tab w:val="left" w:pos="957"/>
          <w:tab w:val="left" w:pos="964"/>
        </w:tabs>
        <w:spacing w:before="7" w:line="271" w:lineRule="auto"/>
        <w:ind w:left="957" w:right="514" w:hanging="562"/>
        <w:jc w:val="left"/>
        <w:rPr>
          <w:sz w:val="21"/>
        </w:rPr>
      </w:pPr>
      <w:r w:rsidRPr="00F95B5B">
        <w:rPr>
          <w:w w:val="105"/>
          <w:sz w:val="21"/>
        </w:rPr>
        <w:t>lf any</w:t>
      </w:r>
      <w:r w:rsidRPr="00F95B5B">
        <w:rPr>
          <w:spacing w:val="-6"/>
          <w:w w:val="105"/>
          <w:sz w:val="21"/>
        </w:rPr>
        <w:t xml:space="preserve"> </w:t>
      </w:r>
      <w:r w:rsidRPr="00F95B5B">
        <w:rPr>
          <w:w w:val="105"/>
          <w:sz w:val="21"/>
        </w:rPr>
        <w:t>certificate, authorisation or</w:t>
      </w:r>
      <w:r w:rsidRPr="00F95B5B">
        <w:rPr>
          <w:spacing w:val="-14"/>
          <w:w w:val="105"/>
          <w:sz w:val="21"/>
        </w:rPr>
        <w:t xml:space="preserve"> </w:t>
      </w:r>
      <w:r w:rsidRPr="00F95B5B">
        <w:rPr>
          <w:w w:val="105"/>
          <w:sz w:val="21"/>
        </w:rPr>
        <w:t>exemption</w:t>
      </w:r>
      <w:r w:rsidRPr="00F95B5B">
        <w:rPr>
          <w:spacing w:val="-4"/>
          <w:w w:val="105"/>
          <w:sz w:val="21"/>
        </w:rPr>
        <w:t xml:space="preserve"> </w:t>
      </w:r>
      <w:r w:rsidRPr="00F95B5B">
        <w:rPr>
          <w:w w:val="105"/>
          <w:sz w:val="21"/>
        </w:rPr>
        <w:t>relevant</w:t>
      </w:r>
      <w:r w:rsidRPr="00F95B5B">
        <w:rPr>
          <w:spacing w:val="-6"/>
          <w:w w:val="105"/>
          <w:sz w:val="21"/>
        </w:rPr>
        <w:t xml:space="preserve"> </w:t>
      </w:r>
      <w:r w:rsidRPr="00F95B5B">
        <w:rPr>
          <w:w w:val="105"/>
          <w:sz w:val="21"/>
        </w:rPr>
        <w:t>to</w:t>
      </w:r>
      <w:r w:rsidRPr="00F95B5B">
        <w:rPr>
          <w:spacing w:val="-15"/>
          <w:w w:val="105"/>
          <w:sz w:val="21"/>
        </w:rPr>
        <w:t xml:space="preserve"> </w:t>
      </w:r>
      <w:r w:rsidRPr="00F95B5B">
        <w:rPr>
          <w:w w:val="105"/>
          <w:sz w:val="21"/>
        </w:rPr>
        <w:t>the</w:t>
      </w:r>
      <w:r w:rsidRPr="00F95B5B">
        <w:rPr>
          <w:spacing w:val="-10"/>
          <w:w w:val="105"/>
          <w:sz w:val="21"/>
        </w:rPr>
        <w:t xml:space="preserve"> </w:t>
      </w:r>
      <w:r w:rsidRPr="00F95B5B">
        <w:rPr>
          <w:w w:val="105"/>
          <w:sz w:val="21"/>
        </w:rPr>
        <w:t>performance of</w:t>
      </w:r>
      <w:r w:rsidRPr="00F95B5B">
        <w:rPr>
          <w:spacing w:val="-10"/>
          <w:w w:val="105"/>
          <w:sz w:val="21"/>
        </w:rPr>
        <w:t xml:space="preserve"> </w:t>
      </w:r>
      <w:r w:rsidRPr="00F95B5B">
        <w:rPr>
          <w:w w:val="105"/>
          <w:sz w:val="21"/>
        </w:rPr>
        <w:t>the</w:t>
      </w:r>
      <w:r w:rsidRPr="00F95B5B">
        <w:rPr>
          <w:spacing w:val="-11"/>
          <w:w w:val="105"/>
          <w:sz w:val="21"/>
        </w:rPr>
        <w:t xml:space="preserve"> </w:t>
      </w:r>
      <w:r w:rsidRPr="00F95B5B">
        <w:rPr>
          <w:w w:val="105"/>
          <w:sz w:val="21"/>
        </w:rPr>
        <w:t>Trial</w:t>
      </w:r>
      <w:r w:rsidRPr="00F95B5B">
        <w:rPr>
          <w:spacing w:val="-14"/>
          <w:w w:val="105"/>
          <w:sz w:val="21"/>
        </w:rPr>
        <w:t xml:space="preserve"> </w:t>
      </w:r>
      <w:r w:rsidRPr="00F95B5B">
        <w:rPr>
          <w:w w:val="105"/>
          <w:sz w:val="21"/>
        </w:rPr>
        <w:t>is withdrawn or suspended without renewal.</w:t>
      </w:r>
    </w:p>
    <w:p w14:paraId="70B96A07" w14:textId="77777777" w:rsidR="00251E7F" w:rsidRPr="00F95B5B" w:rsidRDefault="003B0DD3">
      <w:pPr>
        <w:pStyle w:val="Brdtext"/>
        <w:spacing w:before="33" w:line="544" w:lineRule="exact"/>
        <w:ind w:left="237" w:right="1012" w:firstLine="4"/>
      </w:pPr>
      <w:r w:rsidRPr="00F95B5B">
        <w:rPr>
          <w:w w:val="105"/>
        </w:rPr>
        <w:t>Termination</w:t>
      </w:r>
      <w:r w:rsidRPr="00F95B5B">
        <w:rPr>
          <w:spacing w:val="12"/>
          <w:w w:val="105"/>
        </w:rPr>
        <w:t xml:space="preserve"> </w:t>
      </w:r>
      <w:r w:rsidRPr="00F95B5B">
        <w:rPr>
          <w:w w:val="105"/>
        </w:rPr>
        <w:t>should</w:t>
      </w:r>
      <w:r w:rsidRPr="00F95B5B">
        <w:rPr>
          <w:spacing w:val="-6"/>
          <w:w w:val="105"/>
        </w:rPr>
        <w:t xml:space="preserve"> </w:t>
      </w:r>
      <w:r w:rsidRPr="00F95B5B">
        <w:rPr>
          <w:w w:val="105"/>
        </w:rPr>
        <w:t>be</w:t>
      </w:r>
      <w:r w:rsidRPr="00F95B5B">
        <w:rPr>
          <w:spacing w:val="-15"/>
          <w:w w:val="105"/>
        </w:rPr>
        <w:t xml:space="preserve"> </w:t>
      </w:r>
      <w:r w:rsidRPr="00F95B5B">
        <w:rPr>
          <w:w w:val="105"/>
        </w:rPr>
        <w:t>given</w:t>
      </w:r>
      <w:r w:rsidRPr="00F95B5B">
        <w:rPr>
          <w:spacing w:val="-13"/>
          <w:w w:val="105"/>
        </w:rPr>
        <w:t xml:space="preserve"> </w:t>
      </w:r>
      <w:r w:rsidRPr="00F95B5B">
        <w:rPr>
          <w:w w:val="105"/>
        </w:rPr>
        <w:t>as</w:t>
      </w:r>
      <w:r w:rsidRPr="00F95B5B">
        <w:rPr>
          <w:spacing w:val="-9"/>
          <w:w w:val="105"/>
        </w:rPr>
        <w:t xml:space="preserve"> </w:t>
      </w:r>
      <w:r w:rsidRPr="00F95B5B">
        <w:rPr>
          <w:w w:val="105"/>
        </w:rPr>
        <w:t>written</w:t>
      </w:r>
      <w:r w:rsidRPr="00F95B5B">
        <w:rPr>
          <w:spacing w:val="-5"/>
          <w:w w:val="105"/>
        </w:rPr>
        <w:t xml:space="preserve"> </w:t>
      </w:r>
      <w:r w:rsidRPr="00F95B5B">
        <w:rPr>
          <w:w w:val="105"/>
        </w:rPr>
        <w:t>notice</w:t>
      </w:r>
      <w:r w:rsidRPr="00F95B5B">
        <w:rPr>
          <w:spacing w:val="-6"/>
          <w:w w:val="105"/>
        </w:rPr>
        <w:t xml:space="preserve"> </w:t>
      </w:r>
      <w:r w:rsidRPr="00F95B5B">
        <w:rPr>
          <w:w w:val="105"/>
        </w:rPr>
        <w:t>30</w:t>
      </w:r>
      <w:r w:rsidRPr="00F95B5B">
        <w:rPr>
          <w:spacing w:val="-15"/>
          <w:w w:val="105"/>
        </w:rPr>
        <w:t xml:space="preserve"> </w:t>
      </w:r>
      <w:r w:rsidRPr="00F95B5B">
        <w:rPr>
          <w:w w:val="105"/>
        </w:rPr>
        <w:t>days</w:t>
      </w:r>
      <w:r w:rsidRPr="00F95B5B">
        <w:rPr>
          <w:spacing w:val="-6"/>
          <w:w w:val="105"/>
        </w:rPr>
        <w:t xml:space="preserve"> </w:t>
      </w:r>
      <w:r w:rsidRPr="00F95B5B">
        <w:rPr>
          <w:w w:val="105"/>
        </w:rPr>
        <w:t>prior</w:t>
      </w:r>
      <w:r w:rsidRPr="00F95B5B">
        <w:rPr>
          <w:spacing w:val="-12"/>
          <w:w w:val="105"/>
        </w:rPr>
        <w:t xml:space="preserve"> </w:t>
      </w:r>
      <w:r w:rsidRPr="00F95B5B">
        <w:rPr>
          <w:w w:val="105"/>
        </w:rPr>
        <w:t>to</w:t>
      </w:r>
      <w:r w:rsidRPr="00F95B5B">
        <w:rPr>
          <w:spacing w:val="-12"/>
          <w:w w:val="105"/>
        </w:rPr>
        <w:t xml:space="preserve"> </w:t>
      </w:r>
      <w:r w:rsidRPr="00F95B5B">
        <w:rPr>
          <w:w w:val="105"/>
        </w:rPr>
        <w:t>requested</w:t>
      </w:r>
      <w:r w:rsidRPr="00F95B5B">
        <w:rPr>
          <w:spacing w:val="-2"/>
          <w:w w:val="105"/>
        </w:rPr>
        <w:t xml:space="preserve"> </w:t>
      </w:r>
      <w:r w:rsidRPr="00F95B5B">
        <w:rPr>
          <w:w w:val="105"/>
        </w:rPr>
        <w:t>termination. The Sponsor may</w:t>
      </w:r>
      <w:r w:rsidRPr="00F95B5B">
        <w:rPr>
          <w:spacing w:val="-2"/>
          <w:w w:val="105"/>
        </w:rPr>
        <w:t xml:space="preserve"> </w:t>
      </w:r>
      <w:r w:rsidRPr="00F95B5B">
        <w:rPr>
          <w:w w:val="105"/>
        </w:rPr>
        <w:t>further terminate the Agreement as follows.</w:t>
      </w:r>
    </w:p>
    <w:p w14:paraId="70B96A08" w14:textId="1B523435" w:rsidR="00251E7F" w:rsidRPr="00F95B5B" w:rsidRDefault="003B0DD3">
      <w:pPr>
        <w:pStyle w:val="Liststycke"/>
        <w:numPr>
          <w:ilvl w:val="0"/>
          <w:numId w:val="2"/>
        </w:numPr>
        <w:tabs>
          <w:tab w:val="left" w:pos="940"/>
          <w:tab w:val="left" w:pos="954"/>
        </w:tabs>
        <w:spacing w:before="87" w:line="268" w:lineRule="auto"/>
        <w:ind w:right="809" w:hanging="467"/>
        <w:rPr>
          <w:sz w:val="21"/>
        </w:rPr>
      </w:pPr>
      <w:r w:rsidRPr="00F95B5B">
        <w:rPr>
          <w:w w:val="105"/>
          <w:sz w:val="21"/>
        </w:rPr>
        <w:t>lf</w:t>
      </w:r>
      <w:r w:rsidRPr="00F95B5B">
        <w:rPr>
          <w:spacing w:val="-9"/>
          <w:w w:val="105"/>
          <w:sz w:val="21"/>
        </w:rPr>
        <w:t xml:space="preserve"> </w:t>
      </w:r>
      <w:r w:rsidRPr="00F95B5B">
        <w:rPr>
          <w:w w:val="105"/>
          <w:sz w:val="21"/>
        </w:rPr>
        <w:t>the</w:t>
      </w:r>
      <w:r w:rsidRPr="00F95B5B">
        <w:rPr>
          <w:spacing w:val="-3"/>
          <w:w w:val="105"/>
          <w:sz w:val="21"/>
        </w:rPr>
        <w:t xml:space="preserve"> </w:t>
      </w:r>
      <w:r w:rsidRPr="00F95B5B">
        <w:rPr>
          <w:w w:val="105"/>
          <w:sz w:val="21"/>
        </w:rPr>
        <w:t>Sl(s)</w:t>
      </w:r>
      <w:r w:rsidRPr="00F95B5B">
        <w:rPr>
          <w:spacing w:val="-9"/>
          <w:w w:val="105"/>
          <w:sz w:val="21"/>
        </w:rPr>
        <w:t xml:space="preserve"> </w:t>
      </w:r>
      <w:r w:rsidRPr="00F95B5B">
        <w:rPr>
          <w:w w:val="105"/>
          <w:sz w:val="21"/>
        </w:rPr>
        <w:t>recruits no</w:t>
      </w:r>
      <w:r w:rsidRPr="00F95B5B">
        <w:rPr>
          <w:spacing w:val="-9"/>
          <w:w w:val="105"/>
          <w:sz w:val="21"/>
        </w:rPr>
        <w:t xml:space="preserve"> </w:t>
      </w:r>
      <w:r w:rsidRPr="00F95B5B">
        <w:rPr>
          <w:w w:val="105"/>
          <w:sz w:val="21"/>
        </w:rPr>
        <w:t xml:space="preserve">subjects </w:t>
      </w:r>
      <w:r w:rsidR="00DA1D74">
        <w:rPr>
          <w:w w:val="105"/>
          <w:sz w:val="21"/>
        </w:rPr>
        <w:t>or</w:t>
      </w:r>
      <w:r w:rsidRPr="00F95B5B">
        <w:rPr>
          <w:spacing w:val="-11"/>
          <w:w w:val="105"/>
          <w:sz w:val="21"/>
        </w:rPr>
        <w:t xml:space="preserve"> </w:t>
      </w:r>
      <w:r w:rsidRPr="00F95B5B">
        <w:rPr>
          <w:w w:val="105"/>
          <w:sz w:val="21"/>
        </w:rPr>
        <w:t>recruits such</w:t>
      </w:r>
      <w:r w:rsidRPr="00F95B5B">
        <w:rPr>
          <w:spacing w:val="-6"/>
          <w:w w:val="105"/>
          <w:sz w:val="21"/>
        </w:rPr>
        <w:t xml:space="preserve"> </w:t>
      </w:r>
      <w:r w:rsidRPr="00F95B5B">
        <w:rPr>
          <w:w w:val="105"/>
          <w:sz w:val="21"/>
        </w:rPr>
        <w:t>a</w:t>
      </w:r>
      <w:r w:rsidRPr="00F95B5B">
        <w:rPr>
          <w:spacing w:val="-3"/>
          <w:w w:val="105"/>
          <w:sz w:val="21"/>
        </w:rPr>
        <w:t xml:space="preserve"> </w:t>
      </w:r>
      <w:r w:rsidRPr="00F95B5B">
        <w:rPr>
          <w:w w:val="105"/>
          <w:sz w:val="21"/>
        </w:rPr>
        <w:t>low</w:t>
      </w:r>
      <w:r w:rsidRPr="00F95B5B">
        <w:rPr>
          <w:spacing w:val="-6"/>
          <w:w w:val="105"/>
          <w:sz w:val="21"/>
        </w:rPr>
        <w:t xml:space="preserve"> </w:t>
      </w:r>
      <w:r w:rsidRPr="00F95B5B">
        <w:rPr>
          <w:w w:val="105"/>
          <w:sz w:val="21"/>
        </w:rPr>
        <w:t>number of</w:t>
      </w:r>
      <w:r w:rsidRPr="00F95B5B">
        <w:rPr>
          <w:spacing w:val="-10"/>
          <w:w w:val="105"/>
          <w:sz w:val="21"/>
        </w:rPr>
        <w:t xml:space="preserve"> </w:t>
      </w:r>
      <w:r w:rsidRPr="00F95B5B">
        <w:rPr>
          <w:w w:val="105"/>
          <w:sz w:val="21"/>
        </w:rPr>
        <w:t>subjects that</w:t>
      </w:r>
      <w:r w:rsidRPr="00F95B5B">
        <w:rPr>
          <w:spacing w:val="-10"/>
          <w:w w:val="105"/>
          <w:sz w:val="21"/>
        </w:rPr>
        <w:t xml:space="preserve"> </w:t>
      </w:r>
      <w:r w:rsidRPr="00F95B5B">
        <w:rPr>
          <w:w w:val="105"/>
          <w:sz w:val="21"/>
        </w:rPr>
        <w:t>it</w:t>
      </w:r>
      <w:r w:rsidRPr="00F95B5B">
        <w:rPr>
          <w:spacing w:val="-2"/>
          <w:w w:val="105"/>
          <w:sz w:val="21"/>
        </w:rPr>
        <w:t xml:space="preserve"> </w:t>
      </w:r>
      <w:r w:rsidRPr="00F95B5B">
        <w:rPr>
          <w:w w:val="105"/>
          <w:sz w:val="21"/>
        </w:rPr>
        <w:t>can be objectively assumed that</w:t>
      </w:r>
      <w:r w:rsidRPr="00F95B5B">
        <w:rPr>
          <w:spacing w:val="-5"/>
          <w:w w:val="105"/>
          <w:sz w:val="21"/>
        </w:rPr>
        <w:t xml:space="preserve"> </w:t>
      </w:r>
      <w:r w:rsidRPr="00F95B5B">
        <w:rPr>
          <w:w w:val="105"/>
          <w:sz w:val="21"/>
        </w:rPr>
        <w:t>the agreed number of subjects will</w:t>
      </w:r>
      <w:r w:rsidRPr="00F95B5B">
        <w:rPr>
          <w:spacing w:val="-1"/>
          <w:w w:val="105"/>
          <w:sz w:val="21"/>
        </w:rPr>
        <w:t xml:space="preserve"> </w:t>
      </w:r>
      <w:r w:rsidRPr="00F95B5B">
        <w:rPr>
          <w:w w:val="105"/>
          <w:sz w:val="21"/>
        </w:rPr>
        <w:t>not be reached during the planned recruitment phase.</w:t>
      </w:r>
    </w:p>
    <w:p w14:paraId="70B96A09" w14:textId="77777777" w:rsidR="00251E7F" w:rsidRPr="00F95B5B" w:rsidRDefault="00251E7F">
      <w:pPr>
        <w:pStyle w:val="Brdtext"/>
        <w:spacing w:before="4"/>
      </w:pPr>
    </w:p>
    <w:p w14:paraId="70B96A0A" w14:textId="77777777" w:rsidR="00251E7F" w:rsidRPr="00F95B5B" w:rsidRDefault="003B0DD3">
      <w:pPr>
        <w:pStyle w:val="Liststycke"/>
        <w:numPr>
          <w:ilvl w:val="0"/>
          <w:numId w:val="2"/>
        </w:numPr>
        <w:tabs>
          <w:tab w:val="left" w:pos="956"/>
          <w:tab w:val="left" w:pos="964"/>
        </w:tabs>
        <w:spacing w:line="271" w:lineRule="auto"/>
        <w:ind w:left="956" w:right="713" w:hanging="513"/>
        <w:rPr>
          <w:sz w:val="21"/>
        </w:rPr>
      </w:pPr>
      <w:r w:rsidRPr="00F95B5B">
        <w:rPr>
          <w:w w:val="105"/>
          <w:sz w:val="21"/>
        </w:rPr>
        <w:t>lf</w:t>
      </w:r>
      <w:r w:rsidRPr="00F95B5B">
        <w:rPr>
          <w:spacing w:val="40"/>
          <w:w w:val="105"/>
          <w:sz w:val="21"/>
        </w:rPr>
        <w:t xml:space="preserve"> </w:t>
      </w:r>
      <w:r w:rsidRPr="00F95B5B">
        <w:rPr>
          <w:w w:val="105"/>
          <w:sz w:val="21"/>
        </w:rPr>
        <w:t>continuation</w:t>
      </w:r>
      <w:r w:rsidRPr="00F95B5B">
        <w:rPr>
          <w:spacing w:val="40"/>
          <w:w w:val="105"/>
          <w:sz w:val="21"/>
        </w:rPr>
        <w:t xml:space="preserve"> </w:t>
      </w:r>
      <w:r w:rsidRPr="00F95B5B">
        <w:rPr>
          <w:w w:val="105"/>
          <w:sz w:val="21"/>
        </w:rPr>
        <w:t>of</w:t>
      </w:r>
      <w:r w:rsidRPr="00F95B5B">
        <w:rPr>
          <w:spacing w:val="40"/>
          <w:w w:val="105"/>
          <w:sz w:val="21"/>
        </w:rPr>
        <w:t xml:space="preserve"> </w:t>
      </w:r>
      <w:r w:rsidRPr="00F95B5B">
        <w:rPr>
          <w:w w:val="105"/>
          <w:sz w:val="21"/>
        </w:rPr>
        <w:t>the</w:t>
      </w:r>
      <w:r w:rsidRPr="00F95B5B">
        <w:rPr>
          <w:spacing w:val="40"/>
          <w:w w:val="105"/>
          <w:sz w:val="21"/>
        </w:rPr>
        <w:t xml:space="preserve"> </w:t>
      </w:r>
      <w:r w:rsidRPr="00F95B5B">
        <w:rPr>
          <w:w w:val="105"/>
          <w:sz w:val="21"/>
        </w:rPr>
        <w:t>Trial</w:t>
      </w:r>
      <w:r w:rsidRPr="00F95B5B">
        <w:rPr>
          <w:spacing w:val="40"/>
          <w:w w:val="105"/>
          <w:sz w:val="21"/>
        </w:rPr>
        <w:t xml:space="preserve"> </w:t>
      </w:r>
      <w:r w:rsidRPr="00F95B5B">
        <w:rPr>
          <w:w w:val="105"/>
          <w:sz w:val="21"/>
        </w:rPr>
        <w:t>becomes</w:t>
      </w:r>
      <w:r w:rsidRPr="00F95B5B">
        <w:rPr>
          <w:spacing w:val="40"/>
          <w:w w:val="105"/>
          <w:sz w:val="21"/>
        </w:rPr>
        <w:t xml:space="preserve"> </w:t>
      </w:r>
      <w:r w:rsidRPr="00F95B5B">
        <w:rPr>
          <w:w w:val="105"/>
          <w:sz w:val="21"/>
        </w:rPr>
        <w:t>unfeasible</w:t>
      </w:r>
      <w:r w:rsidRPr="00F95B5B">
        <w:rPr>
          <w:spacing w:val="40"/>
          <w:w w:val="105"/>
          <w:sz w:val="21"/>
        </w:rPr>
        <w:t xml:space="preserve"> </w:t>
      </w:r>
      <w:r w:rsidRPr="00F95B5B">
        <w:rPr>
          <w:w w:val="105"/>
          <w:sz w:val="21"/>
        </w:rPr>
        <w:t>for</w:t>
      </w:r>
      <w:r w:rsidRPr="00F95B5B">
        <w:rPr>
          <w:spacing w:val="40"/>
          <w:w w:val="105"/>
          <w:sz w:val="21"/>
        </w:rPr>
        <w:t xml:space="preserve"> </w:t>
      </w:r>
      <w:r w:rsidRPr="00F95B5B">
        <w:rPr>
          <w:w w:val="105"/>
          <w:sz w:val="21"/>
        </w:rPr>
        <w:t>the</w:t>
      </w:r>
      <w:r w:rsidRPr="00F95B5B">
        <w:rPr>
          <w:spacing w:val="40"/>
          <w:w w:val="105"/>
          <w:sz w:val="21"/>
        </w:rPr>
        <w:t xml:space="preserve"> </w:t>
      </w:r>
      <w:r w:rsidRPr="00F95B5B">
        <w:rPr>
          <w:w w:val="105"/>
          <w:sz w:val="21"/>
        </w:rPr>
        <w:t>Sponsor</w:t>
      </w:r>
      <w:r w:rsidRPr="00F95B5B">
        <w:rPr>
          <w:spacing w:val="40"/>
          <w:w w:val="105"/>
          <w:sz w:val="21"/>
        </w:rPr>
        <w:t xml:space="preserve"> </w:t>
      </w:r>
      <w:r w:rsidRPr="00F95B5B">
        <w:rPr>
          <w:w w:val="105"/>
          <w:sz w:val="21"/>
        </w:rPr>
        <w:t>for</w:t>
      </w:r>
      <w:r w:rsidRPr="00F95B5B">
        <w:rPr>
          <w:spacing w:val="40"/>
          <w:w w:val="105"/>
          <w:sz w:val="21"/>
        </w:rPr>
        <w:t xml:space="preserve"> </w:t>
      </w:r>
      <w:r w:rsidRPr="00F95B5B">
        <w:rPr>
          <w:w w:val="105"/>
          <w:sz w:val="21"/>
        </w:rPr>
        <w:t>efficacy</w:t>
      </w:r>
      <w:r w:rsidRPr="00F95B5B">
        <w:rPr>
          <w:spacing w:val="40"/>
          <w:w w:val="105"/>
          <w:sz w:val="21"/>
        </w:rPr>
        <w:t xml:space="preserve"> </w:t>
      </w:r>
      <w:r w:rsidRPr="00F95B5B">
        <w:rPr>
          <w:w w:val="105"/>
          <w:sz w:val="21"/>
        </w:rPr>
        <w:t>or scientific reasons.</w:t>
      </w:r>
    </w:p>
    <w:p w14:paraId="70B96A0B" w14:textId="77777777" w:rsidR="00251E7F" w:rsidRPr="00F95B5B" w:rsidRDefault="00251E7F">
      <w:pPr>
        <w:pStyle w:val="Brdtext"/>
        <w:spacing w:before="1"/>
      </w:pPr>
    </w:p>
    <w:p w14:paraId="70B96A0C" w14:textId="19AC5B67" w:rsidR="00251E7F" w:rsidRDefault="003B0DD3">
      <w:pPr>
        <w:pStyle w:val="Brdtext"/>
        <w:ind w:left="241"/>
        <w:rPr>
          <w:spacing w:val="-2"/>
          <w:w w:val="105"/>
        </w:rPr>
      </w:pPr>
      <w:r w:rsidRPr="00F95B5B">
        <w:rPr>
          <w:w w:val="105"/>
        </w:rPr>
        <w:t>Termination</w:t>
      </w:r>
      <w:r w:rsidRPr="00F95B5B">
        <w:rPr>
          <w:spacing w:val="9"/>
          <w:w w:val="105"/>
        </w:rPr>
        <w:t xml:space="preserve"> </w:t>
      </w:r>
      <w:r w:rsidRPr="00F95B5B">
        <w:rPr>
          <w:w w:val="105"/>
        </w:rPr>
        <w:t>should</w:t>
      </w:r>
      <w:r w:rsidRPr="00F95B5B">
        <w:rPr>
          <w:spacing w:val="-3"/>
          <w:w w:val="105"/>
        </w:rPr>
        <w:t xml:space="preserve"> </w:t>
      </w:r>
      <w:r w:rsidRPr="00F95B5B">
        <w:rPr>
          <w:w w:val="105"/>
        </w:rPr>
        <w:t>be</w:t>
      </w:r>
      <w:r w:rsidRPr="00F95B5B">
        <w:rPr>
          <w:spacing w:val="-12"/>
          <w:w w:val="105"/>
        </w:rPr>
        <w:t xml:space="preserve"> </w:t>
      </w:r>
      <w:r w:rsidRPr="00F95B5B">
        <w:rPr>
          <w:w w:val="105"/>
        </w:rPr>
        <w:t>given</w:t>
      </w:r>
      <w:r w:rsidRPr="00F95B5B">
        <w:rPr>
          <w:spacing w:val="-9"/>
          <w:w w:val="105"/>
        </w:rPr>
        <w:t xml:space="preserve"> </w:t>
      </w:r>
      <w:r w:rsidRPr="00F95B5B">
        <w:rPr>
          <w:w w:val="105"/>
        </w:rPr>
        <w:t>as</w:t>
      </w:r>
      <w:r w:rsidRPr="00F95B5B">
        <w:rPr>
          <w:spacing w:val="-14"/>
          <w:w w:val="105"/>
        </w:rPr>
        <w:t xml:space="preserve"> </w:t>
      </w:r>
      <w:r w:rsidRPr="00F95B5B">
        <w:rPr>
          <w:w w:val="105"/>
        </w:rPr>
        <w:t>written</w:t>
      </w:r>
      <w:r w:rsidRPr="00F95B5B">
        <w:rPr>
          <w:spacing w:val="-12"/>
          <w:w w:val="105"/>
        </w:rPr>
        <w:t xml:space="preserve"> </w:t>
      </w:r>
      <w:r w:rsidRPr="00F95B5B">
        <w:rPr>
          <w:w w:val="105"/>
        </w:rPr>
        <w:t>notice</w:t>
      </w:r>
      <w:r w:rsidRPr="00F95B5B">
        <w:rPr>
          <w:spacing w:val="-3"/>
          <w:w w:val="105"/>
        </w:rPr>
        <w:t xml:space="preserve"> </w:t>
      </w:r>
      <w:r w:rsidRPr="00F95B5B">
        <w:rPr>
          <w:w w:val="105"/>
        </w:rPr>
        <w:t>30</w:t>
      </w:r>
      <w:r w:rsidRPr="00F95B5B">
        <w:rPr>
          <w:spacing w:val="-12"/>
          <w:w w:val="105"/>
        </w:rPr>
        <w:t xml:space="preserve"> </w:t>
      </w:r>
      <w:r w:rsidRPr="00F95B5B">
        <w:rPr>
          <w:w w:val="105"/>
        </w:rPr>
        <w:t>days</w:t>
      </w:r>
      <w:r w:rsidRPr="00F95B5B">
        <w:rPr>
          <w:spacing w:val="-4"/>
          <w:w w:val="105"/>
        </w:rPr>
        <w:t xml:space="preserve"> </w:t>
      </w:r>
      <w:r w:rsidRPr="00F95B5B">
        <w:rPr>
          <w:w w:val="105"/>
        </w:rPr>
        <w:t>prior</w:t>
      </w:r>
      <w:r w:rsidRPr="00F95B5B">
        <w:rPr>
          <w:spacing w:val="-15"/>
          <w:w w:val="105"/>
        </w:rPr>
        <w:t xml:space="preserve"> </w:t>
      </w:r>
      <w:r w:rsidR="00DA1D74">
        <w:rPr>
          <w:w w:val="105"/>
        </w:rPr>
        <w:t>to</w:t>
      </w:r>
      <w:r w:rsidRPr="00F95B5B">
        <w:rPr>
          <w:spacing w:val="-15"/>
          <w:w w:val="105"/>
        </w:rPr>
        <w:t xml:space="preserve"> </w:t>
      </w:r>
      <w:r w:rsidRPr="00F95B5B">
        <w:rPr>
          <w:w w:val="105"/>
        </w:rPr>
        <w:t>requested</w:t>
      </w:r>
      <w:r w:rsidRPr="00F95B5B">
        <w:rPr>
          <w:spacing w:val="-2"/>
          <w:w w:val="105"/>
        </w:rPr>
        <w:t xml:space="preserve"> termination.</w:t>
      </w:r>
    </w:p>
    <w:p w14:paraId="422EB0C0" w14:textId="77777777" w:rsidR="00DA1D74" w:rsidRDefault="00DA1D74" w:rsidP="00DA1D74">
      <w:pPr>
        <w:pStyle w:val="Brdtext"/>
        <w:rPr>
          <w:spacing w:val="-2"/>
          <w:w w:val="105"/>
        </w:rPr>
      </w:pPr>
    </w:p>
    <w:p w14:paraId="01D15AF3" w14:textId="726DBD40" w:rsidR="00DA1D74" w:rsidRPr="00F95B5B" w:rsidRDefault="00DA1D74">
      <w:pPr>
        <w:pStyle w:val="Brdtext"/>
        <w:ind w:left="241"/>
      </w:pPr>
      <w:r>
        <w:rPr>
          <w:spacing w:val="-2"/>
          <w:w w:val="105"/>
        </w:rPr>
        <w:t>Upon termination, remuneration will be paid on a pro-rated basis for activities performed and costs incurred prior to the termination.</w:t>
      </w:r>
    </w:p>
    <w:p w14:paraId="70B96A0D" w14:textId="77777777" w:rsidR="00251E7F" w:rsidRPr="00F95B5B" w:rsidRDefault="00251E7F">
      <w:pPr>
        <w:pStyle w:val="Brdtext"/>
        <w:spacing w:before="191"/>
      </w:pPr>
    </w:p>
    <w:p w14:paraId="70B96A0E" w14:textId="77777777" w:rsidR="00251E7F" w:rsidRPr="00F95B5B" w:rsidRDefault="003B0DD3">
      <w:pPr>
        <w:pStyle w:val="Rubrik2"/>
        <w:numPr>
          <w:ilvl w:val="0"/>
          <w:numId w:val="4"/>
        </w:numPr>
        <w:tabs>
          <w:tab w:val="left" w:pos="668"/>
        </w:tabs>
        <w:ind w:left="668" w:hanging="428"/>
      </w:pPr>
      <w:r w:rsidRPr="00F95B5B">
        <w:t>LIABILITY</w:t>
      </w:r>
      <w:r w:rsidRPr="00F95B5B">
        <w:rPr>
          <w:spacing w:val="1"/>
        </w:rPr>
        <w:t xml:space="preserve"> </w:t>
      </w:r>
      <w:r w:rsidRPr="00F95B5B">
        <w:t>AND</w:t>
      </w:r>
      <w:r w:rsidRPr="00F95B5B">
        <w:rPr>
          <w:spacing w:val="-9"/>
        </w:rPr>
        <w:t xml:space="preserve"> </w:t>
      </w:r>
      <w:r w:rsidRPr="00F95B5B">
        <w:rPr>
          <w:spacing w:val="-2"/>
        </w:rPr>
        <w:t>INSURANCE</w:t>
      </w:r>
    </w:p>
    <w:p w14:paraId="70B96A0F" w14:textId="77777777" w:rsidR="00251E7F" w:rsidRPr="00F95B5B" w:rsidRDefault="00251E7F">
      <w:pPr>
        <w:pStyle w:val="Brdtext"/>
        <w:spacing w:before="126"/>
        <w:rPr>
          <w:b/>
          <w:sz w:val="26"/>
        </w:rPr>
      </w:pPr>
    </w:p>
    <w:p w14:paraId="70B96A10" w14:textId="77777777" w:rsidR="00251E7F" w:rsidRPr="00F95B5B" w:rsidRDefault="003B0DD3">
      <w:pPr>
        <w:pStyle w:val="Brdtext"/>
        <w:spacing w:before="1" w:line="276" w:lineRule="auto"/>
        <w:ind w:left="243" w:right="517" w:hanging="2"/>
      </w:pPr>
      <w:r w:rsidRPr="00F95B5B">
        <w:rPr>
          <w:w w:val="105"/>
        </w:rPr>
        <w:t>The</w:t>
      </w:r>
      <w:r w:rsidRPr="00F95B5B">
        <w:rPr>
          <w:spacing w:val="-11"/>
          <w:w w:val="105"/>
        </w:rPr>
        <w:t xml:space="preserve"> </w:t>
      </w:r>
      <w:r w:rsidRPr="00F95B5B">
        <w:rPr>
          <w:w w:val="105"/>
        </w:rPr>
        <w:t>Parties shall</w:t>
      </w:r>
      <w:r w:rsidRPr="00F95B5B">
        <w:rPr>
          <w:spacing w:val="-1"/>
          <w:w w:val="105"/>
        </w:rPr>
        <w:t xml:space="preserve"> </w:t>
      </w:r>
      <w:r w:rsidRPr="00F95B5B">
        <w:rPr>
          <w:w w:val="105"/>
        </w:rPr>
        <w:t>abide</w:t>
      </w:r>
      <w:r w:rsidRPr="00F95B5B">
        <w:rPr>
          <w:spacing w:val="-5"/>
          <w:w w:val="105"/>
        </w:rPr>
        <w:t xml:space="preserve"> </w:t>
      </w:r>
      <w:r w:rsidRPr="00F95B5B">
        <w:rPr>
          <w:w w:val="105"/>
        </w:rPr>
        <w:t>by</w:t>
      </w:r>
      <w:r w:rsidRPr="00F95B5B">
        <w:rPr>
          <w:spacing w:val="-8"/>
          <w:w w:val="105"/>
        </w:rPr>
        <w:t xml:space="preserve"> </w:t>
      </w:r>
      <w:r w:rsidRPr="00F95B5B">
        <w:rPr>
          <w:w w:val="105"/>
        </w:rPr>
        <w:t>all</w:t>
      </w:r>
      <w:r w:rsidRPr="00F95B5B">
        <w:rPr>
          <w:spacing w:val="-11"/>
          <w:w w:val="105"/>
        </w:rPr>
        <w:t xml:space="preserve"> </w:t>
      </w:r>
      <w:r w:rsidRPr="00F95B5B">
        <w:rPr>
          <w:w w:val="105"/>
        </w:rPr>
        <w:t>applicable laws</w:t>
      </w:r>
      <w:r w:rsidRPr="00F95B5B">
        <w:rPr>
          <w:spacing w:val="-6"/>
          <w:w w:val="105"/>
        </w:rPr>
        <w:t xml:space="preserve"> </w:t>
      </w:r>
      <w:r w:rsidRPr="00F95B5B">
        <w:rPr>
          <w:w w:val="105"/>
        </w:rPr>
        <w:t>and</w:t>
      </w:r>
      <w:r w:rsidRPr="00F95B5B">
        <w:rPr>
          <w:spacing w:val="-11"/>
          <w:w w:val="105"/>
        </w:rPr>
        <w:t xml:space="preserve"> </w:t>
      </w:r>
      <w:r w:rsidRPr="00F95B5B">
        <w:rPr>
          <w:w w:val="105"/>
        </w:rPr>
        <w:t>regulations</w:t>
      </w:r>
      <w:r w:rsidRPr="00F95B5B">
        <w:rPr>
          <w:spacing w:val="-1"/>
          <w:w w:val="105"/>
        </w:rPr>
        <w:t xml:space="preserve"> </w:t>
      </w:r>
      <w:r w:rsidRPr="00F95B5B">
        <w:rPr>
          <w:w w:val="105"/>
        </w:rPr>
        <w:t>in</w:t>
      </w:r>
      <w:r w:rsidRPr="00F95B5B">
        <w:rPr>
          <w:spacing w:val="-16"/>
          <w:w w:val="105"/>
        </w:rPr>
        <w:t xml:space="preserve"> </w:t>
      </w:r>
      <w:r w:rsidRPr="00F95B5B">
        <w:rPr>
          <w:w w:val="105"/>
        </w:rPr>
        <w:t>force</w:t>
      </w:r>
      <w:r w:rsidRPr="00F95B5B">
        <w:rPr>
          <w:spacing w:val="-9"/>
          <w:w w:val="105"/>
        </w:rPr>
        <w:t xml:space="preserve"> </w:t>
      </w:r>
      <w:r w:rsidRPr="00F95B5B">
        <w:rPr>
          <w:w w:val="105"/>
        </w:rPr>
        <w:t>in</w:t>
      </w:r>
      <w:r w:rsidRPr="00F95B5B">
        <w:rPr>
          <w:spacing w:val="-8"/>
          <w:w w:val="105"/>
        </w:rPr>
        <w:t xml:space="preserve"> </w:t>
      </w:r>
      <w:r w:rsidRPr="00F95B5B">
        <w:rPr>
          <w:w w:val="105"/>
        </w:rPr>
        <w:t>the</w:t>
      </w:r>
      <w:r w:rsidRPr="00F95B5B">
        <w:rPr>
          <w:spacing w:val="-9"/>
          <w:w w:val="105"/>
        </w:rPr>
        <w:t xml:space="preserve"> </w:t>
      </w:r>
      <w:r w:rsidRPr="00F95B5B">
        <w:rPr>
          <w:w w:val="105"/>
        </w:rPr>
        <w:t>countries where the Trial is performed.</w:t>
      </w:r>
    </w:p>
    <w:p w14:paraId="70B96A11" w14:textId="77777777" w:rsidR="00251E7F" w:rsidRPr="00F95B5B" w:rsidRDefault="00251E7F">
      <w:pPr>
        <w:pStyle w:val="Brdtext"/>
        <w:spacing w:before="19"/>
      </w:pPr>
    </w:p>
    <w:p w14:paraId="70B96A12" w14:textId="55725410" w:rsidR="00251E7F" w:rsidRPr="00F95B5B" w:rsidRDefault="003B0DD3">
      <w:pPr>
        <w:pStyle w:val="Brdtext"/>
        <w:spacing w:before="1" w:line="271" w:lineRule="auto"/>
        <w:ind w:left="240" w:right="1012" w:firstLine="1"/>
      </w:pPr>
      <w:r w:rsidRPr="00F95B5B">
        <w:rPr>
          <w:w w:val="105"/>
        </w:rPr>
        <w:t>The</w:t>
      </w:r>
      <w:r w:rsidRPr="00F95B5B">
        <w:rPr>
          <w:spacing w:val="-6"/>
          <w:w w:val="105"/>
        </w:rPr>
        <w:t xml:space="preserve"> </w:t>
      </w:r>
      <w:r w:rsidRPr="00F95B5B">
        <w:rPr>
          <w:w w:val="105"/>
        </w:rPr>
        <w:t>Sponsor</w:t>
      </w:r>
      <w:r w:rsidR="00100FCA">
        <w:rPr>
          <w:w w:val="105"/>
        </w:rPr>
        <w:t xml:space="preserve"> </w:t>
      </w:r>
      <w:r w:rsidRPr="00F95B5B">
        <w:rPr>
          <w:w w:val="105"/>
        </w:rPr>
        <w:t>shall maintain</w:t>
      </w:r>
      <w:r w:rsidRPr="00F95B5B">
        <w:rPr>
          <w:spacing w:val="-2"/>
          <w:w w:val="105"/>
        </w:rPr>
        <w:t xml:space="preserve"> </w:t>
      </w:r>
      <w:r w:rsidRPr="00F95B5B">
        <w:rPr>
          <w:w w:val="105"/>
        </w:rPr>
        <w:t>a</w:t>
      </w:r>
      <w:r w:rsidRPr="00F95B5B">
        <w:rPr>
          <w:spacing w:val="-2"/>
          <w:w w:val="105"/>
        </w:rPr>
        <w:t xml:space="preserve"> </w:t>
      </w:r>
      <w:r w:rsidRPr="00F95B5B">
        <w:rPr>
          <w:w w:val="105"/>
        </w:rPr>
        <w:t>comprehensive</w:t>
      </w:r>
      <w:r w:rsidRPr="00F95B5B">
        <w:rPr>
          <w:spacing w:val="19"/>
          <w:w w:val="105"/>
        </w:rPr>
        <w:t xml:space="preserve"> </w:t>
      </w:r>
      <w:r w:rsidRPr="00F95B5B">
        <w:rPr>
          <w:w w:val="105"/>
        </w:rPr>
        <w:t>policy or</w:t>
      </w:r>
      <w:r w:rsidRPr="00F95B5B">
        <w:rPr>
          <w:spacing w:val="-8"/>
          <w:w w:val="105"/>
        </w:rPr>
        <w:t xml:space="preserve"> </w:t>
      </w:r>
      <w:r w:rsidRPr="00F95B5B">
        <w:rPr>
          <w:w w:val="105"/>
        </w:rPr>
        <w:t>policies of</w:t>
      </w:r>
      <w:r w:rsidRPr="00F95B5B">
        <w:rPr>
          <w:spacing w:val="-11"/>
          <w:w w:val="105"/>
        </w:rPr>
        <w:t xml:space="preserve"> </w:t>
      </w:r>
      <w:r w:rsidRPr="00F95B5B">
        <w:rPr>
          <w:w w:val="105"/>
        </w:rPr>
        <w:t>insurance to</w:t>
      </w:r>
      <w:r w:rsidRPr="00F95B5B">
        <w:rPr>
          <w:spacing w:val="-8"/>
          <w:w w:val="105"/>
        </w:rPr>
        <w:t xml:space="preserve"> </w:t>
      </w:r>
      <w:r w:rsidRPr="00F95B5B">
        <w:rPr>
          <w:w w:val="105"/>
        </w:rPr>
        <w:t>cover</w:t>
      </w:r>
      <w:r w:rsidRPr="00F95B5B">
        <w:rPr>
          <w:spacing w:val="-2"/>
          <w:w w:val="105"/>
        </w:rPr>
        <w:t xml:space="preserve"> </w:t>
      </w:r>
      <w:r w:rsidRPr="00F95B5B">
        <w:rPr>
          <w:w w:val="105"/>
        </w:rPr>
        <w:t xml:space="preserve">the PC's liability </w:t>
      </w:r>
      <w:r w:rsidR="00100FCA">
        <w:rPr>
          <w:w w:val="105"/>
        </w:rPr>
        <w:t>o</w:t>
      </w:r>
      <w:r w:rsidRPr="00F95B5B">
        <w:rPr>
          <w:w w:val="105"/>
        </w:rPr>
        <w:t>r liabilities required by</w:t>
      </w:r>
      <w:r w:rsidRPr="00F95B5B">
        <w:rPr>
          <w:spacing w:val="-2"/>
          <w:w w:val="105"/>
        </w:rPr>
        <w:t xml:space="preserve"> </w:t>
      </w:r>
      <w:r w:rsidRPr="00F95B5B">
        <w:rPr>
          <w:w w:val="105"/>
        </w:rPr>
        <w:t>applicable law and under this agreement.</w:t>
      </w:r>
    </w:p>
    <w:p w14:paraId="70B96A13" w14:textId="77777777" w:rsidR="00251E7F" w:rsidRPr="00F95B5B" w:rsidRDefault="00251E7F">
      <w:pPr>
        <w:pStyle w:val="Brdtext"/>
        <w:spacing w:before="29"/>
      </w:pPr>
    </w:p>
    <w:p w14:paraId="70B96A14" w14:textId="424EB904" w:rsidR="00251E7F" w:rsidRDefault="00DA1D74">
      <w:pPr>
        <w:pStyle w:val="Brdtext"/>
        <w:spacing w:line="271" w:lineRule="auto"/>
        <w:ind w:left="242" w:hanging="1"/>
        <w:rPr>
          <w:w w:val="105"/>
        </w:rPr>
      </w:pPr>
      <w:r>
        <w:rPr>
          <w:w w:val="105"/>
        </w:rPr>
        <w:t xml:space="preserve">If </w:t>
      </w:r>
      <w:r w:rsidR="003B0DD3" w:rsidRPr="00F95B5B">
        <w:rPr>
          <w:w w:val="105"/>
        </w:rPr>
        <w:t>PC</w:t>
      </w:r>
      <w:r w:rsidR="003B0DD3" w:rsidRPr="00F95B5B">
        <w:rPr>
          <w:spacing w:val="-5"/>
          <w:w w:val="105"/>
        </w:rPr>
        <w:t xml:space="preserve"> </w:t>
      </w:r>
      <w:r w:rsidR="003B0DD3" w:rsidRPr="00F95B5B">
        <w:rPr>
          <w:w w:val="105"/>
        </w:rPr>
        <w:t>considers it necessary to use the services of</w:t>
      </w:r>
      <w:r w:rsidR="003B0DD3" w:rsidRPr="00F95B5B">
        <w:rPr>
          <w:spacing w:val="-1"/>
          <w:w w:val="105"/>
        </w:rPr>
        <w:t xml:space="preserve"> </w:t>
      </w:r>
      <w:r w:rsidR="003B0DD3" w:rsidRPr="00F95B5B">
        <w:rPr>
          <w:w w:val="105"/>
        </w:rPr>
        <w:t>a</w:t>
      </w:r>
      <w:r w:rsidR="003B0DD3" w:rsidRPr="00F95B5B">
        <w:rPr>
          <w:spacing w:val="-2"/>
          <w:w w:val="105"/>
        </w:rPr>
        <w:t xml:space="preserve"> </w:t>
      </w:r>
      <w:r w:rsidR="003B0DD3" w:rsidRPr="00F95B5B">
        <w:rPr>
          <w:w w:val="105"/>
        </w:rPr>
        <w:t>third party</w:t>
      </w:r>
      <w:r w:rsidR="003B0DD3" w:rsidRPr="00F95B5B">
        <w:rPr>
          <w:spacing w:val="-1"/>
          <w:w w:val="105"/>
        </w:rPr>
        <w:t xml:space="preserve"> </w:t>
      </w:r>
      <w:r w:rsidR="003B0DD3" w:rsidRPr="00F95B5B">
        <w:rPr>
          <w:w w:val="105"/>
        </w:rPr>
        <w:t>whether for information or for the supply of goods and services</w:t>
      </w:r>
      <w:r>
        <w:rPr>
          <w:w w:val="105"/>
        </w:rPr>
        <w:t>, PC shall be responsible for the performance or non-performance of such third party as for its own performance or non-performance</w:t>
      </w:r>
      <w:r w:rsidR="003B0DD3" w:rsidRPr="00F95B5B">
        <w:rPr>
          <w:w w:val="105"/>
        </w:rPr>
        <w:t>.</w:t>
      </w:r>
    </w:p>
    <w:p w14:paraId="6AEAFF64" w14:textId="77777777" w:rsidR="00DA1D74" w:rsidRDefault="00DA1D74">
      <w:pPr>
        <w:pStyle w:val="Brdtext"/>
        <w:spacing w:line="271" w:lineRule="auto"/>
        <w:ind w:left="242" w:hanging="1"/>
        <w:rPr>
          <w:w w:val="105"/>
        </w:rPr>
      </w:pPr>
    </w:p>
    <w:p w14:paraId="5A6281D4" w14:textId="076200B7" w:rsidR="00DA1D74" w:rsidRPr="00F95B5B" w:rsidRDefault="00DA1D74">
      <w:pPr>
        <w:pStyle w:val="Brdtext"/>
        <w:spacing w:line="271" w:lineRule="auto"/>
        <w:ind w:left="242" w:hanging="1"/>
      </w:pPr>
      <w:r>
        <w:rPr>
          <w:w w:val="105"/>
        </w:rPr>
        <w:t>Neither Party shall be liable under this Agreement for any indirect or consequential loss or damage.</w:t>
      </w:r>
    </w:p>
    <w:p w14:paraId="70B96A15" w14:textId="77777777" w:rsidR="00251E7F" w:rsidRPr="00F95B5B" w:rsidRDefault="00251E7F">
      <w:pPr>
        <w:pStyle w:val="Brdtext"/>
      </w:pPr>
    </w:p>
    <w:p w14:paraId="70B96A16" w14:textId="77777777" w:rsidR="00251E7F" w:rsidRPr="00F95B5B" w:rsidRDefault="00251E7F">
      <w:pPr>
        <w:pStyle w:val="Brdtext"/>
        <w:spacing w:before="194"/>
      </w:pPr>
    </w:p>
    <w:p w14:paraId="70B96A17" w14:textId="77777777" w:rsidR="00251E7F" w:rsidRPr="00F95B5B" w:rsidRDefault="003B0DD3">
      <w:pPr>
        <w:pStyle w:val="Rubrik2"/>
        <w:numPr>
          <w:ilvl w:val="0"/>
          <w:numId w:val="4"/>
        </w:numPr>
        <w:tabs>
          <w:tab w:val="left" w:pos="671"/>
        </w:tabs>
        <w:ind w:left="671" w:hanging="426"/>
      </w:pPr>
      <w:r w:rsidRPr="00F95B5B">
        <w:rPr>
          <w:spacing w:val="-2"/>
        </w:rPr>
        <w:t>CONFIDENTIALITY</w:t>
      </w:r>
    </w:p>
    <w:p w14:paraId="70B96A18" w14:textId="77777777" w:rsidR="00251E7F" w:rsidRPr="00F95B5B" w:rsidRDefault="00251E7F">
      <w:pPr>
        <w:pStyle w:val="Brdtext"/>
        <w:spacing w:before="122"/>
        <w:rPr>
          <w:b/>
          <w:sz w:val="26"/>
        </w:rPr>
      </w:pPr>
    </w:p>
    <w:p w14:paraId="70B96A19" w14:textId="4E6545A0" w:rsidR="00251E7F" w:rsidRPr="00F95B5B" w:rsidRDefault="003B0DD3">
      <w:pPr>
        <w:pStyle w:val="Brdtext"/>
        <w:spacing w:line="273" w:lineRule="auto"/>
        <w:ind w:left="245" w:right="524"/>
      </w:pPr>
      <w:r w:rsidRPr="00F95B5B">
        <w:rPr>
          <w:w w:val="105"/>
        </w:rPr>
        <w:t>Confidential information shall</w:t>
      </w:r>
      <w:r w:rsidRPr="00F95B5B">
        <w:rPr>
          <w:spacing w:val="-4"/>
          <w:w w:val="105"/>
        </w:rPr>
        <w:t xml:space="preserve"> </w:t>
      </w:r>
      <w:r w:rsidRPr="00F95B5B">
        <w:rPr>
          <w:w w:val="105"/>
        </w:rPr>
        <w:t>mean</w:t>
      </w:r>
      <w:r w:rsidRPr="00F95B5B">
        <w:rPr>
          <w:spacing w:val="-5"/>
          <w:w w:val="105"/>
        </w:rPr>
        <w:t xml:space="preserve"> </w:t>
      </w:r>
      <w:r w:rsidRPr="00F95B5B">
        <w:rPr>
          <w:w w:val="105"/>
        </w:rPr>
        <w:t>any</w:t>
      </w:r>
      <w:r w:rsidRPr="00F95B5B">
        <w:rPr>
          <w:spacing w:val="-11"/>
          <w:w w:val="105"/>
        </w:rPr>
        <w:t xml:space="preserve"> </w:t>
      </w:r>
      <w:r w:rsidRPr="00F95B5B">
        <w:rPr>
          <w:w w:val="105"/>
        </w:rPr>
        <w:t>information disclosed to</w:t>
      </w:r>
      <w:r w:rsidRPr="00F95B5B">
        <w:rPr>
          <w:spacing w:val="-14"/>
          <w:w w:val="105"/>
        </w:rPr>
        <w:t xml:space="preserve"> </w:t>
      </w:r>
      <w:r w:rsidRPr="00F95B5B">
        <w:rPr>
          <w:w w:val="105"/>
        </w:rPr>
        <w:t>the</w:t>
      </w:r>
      <w:r w:rsidRPr="00F95B5B">
        <w:rPr>
          <w:spacing w:val="-10"/>
          <w:w w:val="105"/>
        </w:rPr>
        <w:t xml:space="preserve"> </w:t>
      </w:r>
      <w:r w:rsidRPr="00F95B5B">
        <w:rPr>
          <w:w w:val="105"/>
        </w:rPr>
        <w:t>SI/PC</w:t>
      </w:r>
      <w:r w:rsidRPr="00F95B5B">
        <w:rPr>
          <w:spacing w:val="-7"/>
          <w:w w:val="105"/>
        </w:rPr>
        <w:t xml:space="preserve"> </w:t>
      </w:r>
      <w:r w:rsidRPr="00F95B5B">
        <w:rPr>
          <w:w w:val="105"/>
        </w:rPr>
        <w:t>by</w:t>
      </w:r>
      <w:r w:rsidRPr="00F95B5B">
        <w:rPr>
          <w:spacing w:val="-14"/>
          <w:w w:val="105"/>
        </w:rPr>
        <w:t xml:space="preserve"> </w:t>
      </w:r>
      <w:r w:rsidRPr="00F95B5B">
        <w:rPr>
          <w:w w:val="105"/>
        </w:rPr>
        <w:t>the</w:t>
      </w:r>
      <w:r w:rsidRPr="00F95B5B">
        <w:rPr>
          <w:spacing w:val="-7"/>
          <w:w w:val="105"/>
        </w:rPr>
        <w:t xml:space="preserve"> </w:t>
      </w:r>
      <w:r w:rsidRPr="00F95B5B">
        <w:rPr>
          <w:w w:val="105"/>
        </w:rPr>
        <w:t>Sponsor in connection with</w:t>
      </w:r>
      <w:r w:rsidRPr="00F95B5B">
        <w:rPr>
          <w:spacing w:val="-2"/>
          <w:w w:val="105"/>
        </w:rPr>
        <w:t xml:space="preserve"> </w:t>
      </w:r>
      <w:r w:rsidRPr="00F95B5B">
        <w:rPr>
          <w:w w:val="105"/>
        </w:rPr>
        <w:t>and during the terms of this agreement and any and all results of the services. The SI/PC agrees to hold all such confidential information in</w:t>
      </w:r>
      <w:r w:rsidRPr="00F95B5B">
        <w:rPr>
          <w:spacing w:val="-4"/>
          <w:w w:val="105"/>
        </w:rPr>
        <w:t xml:space="preserve"> </w:t>
      </w:r>
      <w:r w:rsidRPr="00F95B5B">
        <w:rPr>
          <w:w w:val="105"/>
        </w:rPr>
        <w:t>trust and in confidence. The</w:t>
      </w:r>
      <w:r w:rsidRPr="00F95B5B">
        <w:rPr>
          <w:spacing w:val="-1"/>
          <w:w w:val="105"/>
        </w:rPr>
        <w:t xml:space="preserve"> </w:t>
      </w:r>
      <w:r w:rsidRPr="00F95B5B">
        <w:rPr>
          <w:w w:val="105"/>
        </w:rPr>
        <w:t>SI/PC</w:t>
      </w:r>
      <w:r w:rsidRPr="00F95B5B">
        <w:rPr>
          <w:spacing w:val="-1"/>
          <w:w w:val="105"/>
        </w:rPr>
        <w:t xml:space="preserve"> </w:t>
      </w:r>
      <w:r w:rsidRPr="00F95B5B">
        <w:rPr>
          <w:w w:val="105"/>
        </w:rPr>
        <w:t>undertakes not</w:t>
      </w:r>
      <w:r w:rsidRPr="00F95B5B">
        <w:rPr>
          <w:spacing w:val="-1"/>
          <w:w w:val="105"/>
        </w:rPr>
        <w:t xml:space="preserve"> </w:t>
      </w:r>
      <w:r w:rsidRPr="00F95B5B">
        <w:rPr>
          <w:w w:val="105"/>
        </w:rPr>
        <w:t>to disclose any such confidential information to</w:t>
      </w:r>
      <w:r w:rsidRPr="00F95B5B">
        <w:rPr>
          <w:spacing w:val="-4"/>
          <w:w w:val="105"/>
        </w:rPr>
        <w:t xml:space="preserve"> </w:t>
      </w:r>
      <w:r w:rsidRPr="00F95B5B">
        <w:rPr>
          <w:w w:val="105"/>
        </w:rPr>
        <w:t>any person other than</w:t>
      </w:r>
      <w:r w:rsidRPr="00F95B5B">
        <w:rPr>
          <w:spacing w:val="-4"/>
          <w:w w:val="105"/>
        </w:rPr>
        <w:t xml:space="preserve"> </w:t>
      </w:r>
      <w:r w:rsidRPr="00F95B5B">
        <w:rPr>
          <w:w w:val="105"/>
        </w:rPr>
        <w:t>those persons who have a</w:t>
      </w:r>
      <w:r w:rsidRPr="00F95B5B">
        <w:rPr>
          <w:spacing w:val="-1"/>
          <w:w w:val="105"/>
        </w:rPr>
        <w:t xml:space="preserve"> </w:t>
      </w:r>
      <w:r w:rsidRPr="00F95B5B">
        <w:rPr>
          <w:w w:val="105"/>
        </w:rPr>
        <w:t>need to</w:t>
      </w:r>
      <w:r w:rsidRPr="00F95B5B">
        <w:rPr>
          <w:spacing w:val="-3"/>
          <w:w w:val="105"/>
        </w:rPr>
        <w:t xml:space="preserve"> </w:t>
      </w:r>
      <w:r w:rsidRPr="00F95B5B">
        <w:rPr>
          <w:w w:val="105"/>
        </w:rPr>
        <w:t>know such</w:t>
      </w:r>
      <w:r w:rsidRPr="00F95B5B">
        <w:rPr>
          <w:spacing w:val="-1"/>
          <w:w w:val="105"/>
        </w:rPr>
        <w:t xml:space="preserve"> </w:t>
      </w:r>
      <w:r w:rsidRPr="00F95B5B">
        <w:rPr>
          <w:w w:val="105"/>
        </w:rPr>
        <w:t>confidential information for purposes of carrying out</w:t>
      </w:r>
      <w:r w:rsidRPr="00F95B5B">
        <w:rPr>
          <w:spacing w:val="-2"/>
          <w:w w:val="105"/>
        </w:rPr>
        <w:t xml:space="preserve"> </w:t>
      </w:r>
      <w:r w:rsidRPr="00F95B5B">
        <w:rPr>
          <w:w w:val="105"/>
        </w:rPr>
        <w:t>the</w:t>
      </w:r>
      <w:r w:rsidRPr="00F95B5B">
        <w:rPr>
          <w:spacing w:val="-4"/>
          <w:w w:val="105"/>
        </w:rPr>
        <w:t xml:space="preserve"> </w:t>
      </w:r>
      <w:r w:rsidRPr="00F95B5B">
        <w:rPr>
          <w:w w:val="105"/>
        </w:rPr>
        <w:t>terms of</w:t>
      </w:r>
      <w:r w:rsidRPr="00F95B5B">
        <w:rPr>
          <w:spacing w:val="-4"/>
          <w:w w:val="105"/>
        </w:rPr>
        <w:t xml:space="preserve"> </w:t>
      </w:r>
      <w:r w:rsidRPr="00F95B5B">
        <w:rPr>
          <w:w w:val="105"/>
        </w:rPr>
        <w:t xml:space="preserve">this agreement. </w:t>
      </w:r>
    </w:p>
    <w:p w14:paraId="70B96A1A" w14:textId="77777777" w:rsidR="00251E7F" w:rsidRPr="00F95B5B" w:rsidRDefault="00251E7F">
      <w:pPr>
        <w:pStyle w:val="Brdtext"/>
        <w:spacing w:before="12"/>
      </w:pPr>
    </w:p>
    <w:p w14:paraId="70B96A1D" w14:textId="167A9A67" w:rsidR="00251E7F" w:rsidRPr="00F95B5B" w:rsidRDefault="003B0DD3" w:rsidP="00DA1D74">
      <w:pPr>
        <w:pStyle w:val="Brdtext"/>
        <w:spacing w:line="271" w:lineRule="auto"/>
        <w:ind w:left="246" w:right="524" w:hanging="1"/>
      </w:pPr>
      <w:r w:rsidRPr="00F95B5B">
        <w:rPr>
          <w:w w:val="105"/>
        </w:rPr>
        <w:lastRenderedPageBreak/>
        <w:t>Confidential Information shall not be used by the PC</w:t>
      </w:r>
      <w:r w:rsidRPr="00F95B5B">
        <w:rPr>
          <w:spacing w:val="-4"/>
          <w:w w:val="105"/>
        </w:rPr>
        <w:t xml:space="preserve"> </w:t>
      </w:r>
      <w:r w:rsidRPr="00F95B5B">
        <w:rPr>
          <w:w w:val="105"/>
        </w:rPr>
        <w:t>or the Sl(s) without Sponsor's prior written</w:t>
      </w:r>
      <w:r w:rsidRPr="00F95B5B">
        <w:rPr>
          <w:spacing w:val="-5"/>
          <w:w w:val="105"/>
        </w:rPr>
        <w:t xml:space="preserve"> </w:t>
      </w:r>
      <w:r w:rsidRPr="00F95B5B">
        <w:rPr>
          <w:w w:val="105"/>
        </w:rPr>
        <w:t>consent -</w:t>
      </w:r>
      <w:r w:rsidRPr="00F95B5B">
        <w:rPr>
          <w:spacing w:val="-6"/>
          <w:w w:val="105"/>
        </w:rPr>
        <w:t xml:space="preserve"> </w:t>
      </w:r>
      <w:r w:rsidRPr="00F95B5B">
        <w:rPr>
          <w:w w:val="105"/>
        </w:rPr>
        <w:t>which</w:t>
      </w:r>
      <w:r w:rsidRPr="00F95B5B">
        <w:rPr>
          <w:spacing w:val="-6"/>
          <w:w w:val="105"/>
        </w:rPr>
        <w:t xml:space="preserve"> </w:t>
      </w:r>
      <w:r w:rsidRPr="00F95B5B">
        <w:rPr>
          <w:w w:val="105"/>
        </w:rPr>
        <w:t>shall</w:t>
      </w:r>
      <w:r w:rsidRPr="00F95B5B">
        <w:rPr>
          <w:spacing w:val="-8"/>
          <w:w w:val="105"/>
        </w:rPr>
        <w:t xml:space="preserve"> </w:t>
      </w:r>
      <w:r w:rsidRPr="00F95B5B">
        <w:rPr>
          <w:w w:val="105"/>
        </w:rPr>
        <w:t>not</w:t>
      </w:r>
      <w:r w:rsidRPr="00F95B5B">
        <w:rPr>
          <w:spacing w:val="-8"/>
          <w:w w:val="105"/>
        </w:rPr>
        <w:t xml:space="preserve"> </w:t>
      </w:r>
      <w:r w:rsidRPr="00F95B5B">
        <w:rPr>
          <w:w w:val="105"/>
        </w:rPr>
        <w:t>be</w:t>
      </w:r>
      <w:r w:rsidRPr="00F95B5B">
        <w:rPr>
          <w:spacing w:val="-11"/>
          <w:w w:val="105"/>
        </w:rPr>
        <w:t xml:space="preserve"> </w:t>
      </w:r>
      <w:r w:rsidRPr="00F95B5B">
        <w:rPr>
          <w:w w:val="105"/>
        </w:rPr>
        <w:t>unreasonably withheld</w:t>
      </w:r>
      <w:r w:rsidRPr="00F95B5B">
        <w:rPr>
          <w:spacing w:val="-8"/>
          <w:w w:val="105"/>
        </w:rPr>
        <w:t xml:space="preserve"> </w:t>
      </w:r>
      <w:r w:rsidRPr="00F95B5B">
        <w:rPr>
          <w:w w:val="105"/>
        </w:rPr>
        <w:t>-</w:t>
      </w:r>
      <w:r w:rsidRPr="00F95B5B">
        <w:rPr>
          <w:spacing w:val="37"/>
          <w:w w:val="105"/>
        </w:rPr>
        <w:t xml:space="preserve"> </w:t>
      </w:r>
      <w:r w:rsidRPr="00F95B5B">
        <w:rPr>
          <w:w w:val="105"/>
        </w:rPr>
        <w:t>except</w:t>
      </w:r>
      <w:r w:rsidRPr="00F95B5B">
        <w:rPr>
          <w:spacing w:val="-5"/>
          <w:w w:val="105"/>
        </w:rPr>
        <w:t xml:space="preserve"> </w:t>
      </w:r>
      <w:r w:rsidRPr="00F95B5B">
        <w:rPr>
          <w:w w:val="105"/>
        </w:rPr>
        <w:t>as</w:t>
      </w:r>
      <w:r w:rsidRPr="00F95B5B">
        <w:rPr>
          <w:spacing w:val="-10"/>
          <w:w w:val="105"/>
        </w:rPr>
        <w:t xml:space="preserve"> </w:t>
      </w:r>
      <w:r w:rsidRPr="00F95B5B">
        <w:rPr>
          <w:w w:val="105"/>
        </w:rPr>
        <w:t>necessary to</w:t>
      </w:r>
      <w:r w:rsidRPr="00F95B5B">
        <w:rPr>
          <w:spacing w:val="-10"/>
          <w:w w:val="105"/>
        </w:rPr>
        <w:t xml:space="preserve"> </w:t>
      </w:r>
      <w:r w:rsidRPr="00F95B5B">
        <w:rPr>
          <w:w w:val="105"/>
        </w:rPr>
        <w:t>perform</w:t>
      </w:r>
      <w:r w:rsidR="00DA1D74">
        <w:rPr>
          <w:w w:val="105"/>
        </w:rPr>
        <w:t xml:space="preserve"> </w:t>
      </w:r>
      <w:r w:rsidRPr="00F95B5B">
        <w:rPr>
          <w:w w:val="105"/>
        </w:rPr>
        <w:t>the</w:t>
      </w:r>
      <w:r w:rsidRPr="00F95B5B">
        <w:rPr>
          <w:spacing w:val="-8"/>
          <w:w w:val="105"/>
        </w:rPr>
        <w:t xml:space="preserve"> </w:t>
      </w:r>
      <w:r w:rsidRPr="00F95B5B">
        <w:rPr>
          <w:w w:val="105"/>
        </w:rPr>
        <w:t>activities described in</w:t>
      </w:r>
      <w:r w:rsidRPr="00F95B5B">
        <w:rPr>
          <w:spacing w:val="-9"/>
          <w:w w:val="105"/>
        </w:rPr>
        <w:t xml:space="preserve"> </w:t>
      </w:r>
      <w:r w:rsidRPr="00F95B5B">
        <w:rPr>
          <w:w w:val="105"/>
        </w:rPr>
        <w:t>this</w:t>
      </w:r>
      <w:r w:rsidRPr="00F95B5B">
        <w:rPr>
          <w:spacing w:val="-3"/>
          <w:w w:val="105"/>
        </w:rPr>
        <w:t xml:space="preserve"> </w:t>
      </w:r>
      <w:r w:rsidRPr="00F95B5B">
        <w:rPr>
          <w:w w:val="105"/>
        </w:rPr>
        <w:t>Agreement or</w:t>
      </w:r>
      <w:r w:rsidRPr="00F95B5B">
        <w:rPr>
          <w:spacing w:val="-8"/>
          <w:w w:val="105"/>
        </w:rPr>
        <w:t xml:space="preserve"> </w:t>
      </w:r>
      <w:r w:rsidRPr="00F95B5B">
        <w:rPr>
          <w:w w:val="105"/>
        </w:rPr>
        <w:t>until</w:t>
      </w:r>
      <w:r w:rsidRPr="00F95B5B">
        <w:rPr>
          <w:spacing w:val="-9"/>
          <w:w w:val="105"/>
        </w:rPr>
        <w:t xml:space="preserve"> </w:t>
      </w:r>
      <w:r w:rsidRPr="00F95B5B">
        <w:rPr>
          <w:w w:val="105"/>
        </w:rPr>
        <w:t>the</w:t>
      </w:r>
      <w:r w:rsidRPr="00F95B5B">
        <w:rPr>
          <w:spacing w:val="-8"/>
          <w:w w:val="105"/>
        </w:rPr>
        <w:t xml:space="preserve"> </w:t>
      </w:r>
      <w:r w:rsidRPr="00F95B5B">
        <w:rPr>
          <w:w w:val="105"/>
        </w:rPr>
        <w:t>lapse</w:t>
      </w:r>
      <w:r w:rsidRPr="00F95B5B">
        <w:rPr>
          <w:spacing w:val="-3"/>
          <w:w w:val="105"/>
        </w:rPr>
        <w:t xml:space="preserve"> </w:t>
      </w:r>
      <w:r w:rsidRPr="00F95B5B">
        <w:rPr>
          <w:w w:val="105"/>
        </w:rPr>
        <w:t>of</w:t>
      </w:r>
      <w:r w:rsidRPr="00F95B5B">
        <w:rPr>
          <w:spacing w:val="-10"/>
          <w:w w:val="105"/>
        </w:rPr>
        <w:t xml:space="preserve"> </w:t>
      </w:r>
      <w:r w:rsidRPr="00F95B5B">
        <w:rPr>
          <w:w w:val="105"/>
        </w:rPr>
        <w:t>five</w:t>
      </w:r>
      <w:r w:rsidRPr="00F95B5B">
        <w:rPr>
          <w:spacing w:val="-8"/>
          <w:w w:val="105"/>
        </w:rPr>
        <w:t xml:space="preserve"> </w:t>
      </w:r>
      <w:r w:rsidRPr="00F95B5B">
        <w:rPr>
          <w:w w:val="105"/>
        </w:rPr>
        <w:t>(5)</w:t>
      </w:r>
      <w:r w:rsidRPr="00F95B5B">
        <w:rPr>
          <w:spacing w:val="-10"/>
          <w:w w:val="105"/>
        </w:rPr>
        <w:t xml:space="preserve"> </w:t>
      </w:r>
      <w:r w:rsidRPr="00F95B5B">
        <w:rPr>
          <w:w w:val="105"/>
        </w:rPr>
        <w:t>years</w:t>
      </w:r>
      <w:r w:rsidRPr="00F95B5B">
        <w:rPr>
          <w:spacing w:val="-2"/>
          <w:w w:val="105"/>
        </w:rPr>
        <w:t xml:space="preserve"> </w:t>
      </w:r>
      <w:r w:rsidRPr="00F95B5B">
        <w:rPr>
          <w:w w:val="105"/>
        </w:rPr>
        <w:t>from</w:t>
      </w:r>
      <w:r w:rsidRPr="00F95B5B">
        <w:rPr>
          <w:spacing w:val="-12"/>
          <w:w w:val="105"/>
        </w:rPr>
        <w:t xml:space="preserve"> </w:t>
      </w:r>
      <w:r w:rsidRPr="00F95B5B">
        <w:rPr>
          <w:w w:val="105"/>
        </w:rPr>
        <w:t>the</w:t>
      </w:r>
      <w:r w:rsidRPr="00F95B5B">
        <w:rPr>
          <w:spacing w:val="-6"/>
          <w:w w:val="105"/>
        </w:rPr>
        <w:t xml:space="preserve"> </w:t>
      </w:r>
      <w:r w:rsidRPr="00F95B5B">
        <w:rPr>
          <w:w w:val="105"/>
        </w:rPr>
        <w:t>date</w:t>
      </w:r>
      <w:r w:rsidRPr="00F95B5B">
        <w:rPr>
          <w:spacing w:val="-10"/>
          <w:w w:val="105"/>
        </w:rPr>
        <w:t xml:space="preserve"> </w:t>
      </w:r>
      <w:r w:rsidRPr="00F95B5B">
        <w:rPr>
          <w:w w:val="105"/>
        </w:rPr>
        <w:t>of expiration or cancellation of the Agreement.</w:t>
      </w:r>
    </w:p>
    <w:p w14:paraId="70B96A1E" w14:textId="77777777" w:rsidR="00251E7F" w:rsidRPr="00F95B5B" w:rsidRDefault="00251E7F">
      <w:pPr>
        <w:pStyle w:val="Brdtext"/>
        <w:spacing w:before="30"/>
      </w:pPr>
    </w:p>
    <w:p w14:paraId="70B96A1F" w14:textId="77777777" w:rsidR="00251E7F" w:rsidRPr="00F95B5B" w:rsidRDefault="003B0DD3">
      <w:pPr>
        <w:pStyle w:val="Brdtext"/>
        <w:ind w:left="256"/>
      </w:pPr>
      <w:r w:rsidRPr="00F95B5B">
        <w:rPr>
          <w:w w:val="105"/>
        </w:rPr>
        <w:t>The</w:t>
      </w:r>
      <w:r w:rsidRPr="00F95B5B">
        <w:rPr>
          <w:spacing w:val="-14"/>
          <w:w w:val="105"/>
        </w:rPr>
        <w:t xml:space="preserve"> </w:t>
      </w:r>
      <w:r w:rsidRPr="00F95B5B">
        <w:rPr>
          <w:w w:val="105"/>
        </w:rPr>
        <w:t>following</w:t>
      </w:r>
      <w:r w:rsidRPr="00F95B5B">
        <w:rPr>
          <w:spacing w:val="-11"/>
          <w:w w:val="105"/>
        </w:rPr>
        <w:t xml:space="preserve"> </w:t>
      </w:r>
      <w:r w:rsidRPr="00F95B5B">
        <w:rPr>
          <w:w w:val="105"/>
        </w:rPr>
        <w:t>information</w:t>
      </w:r>
      <w:r w:rsidRPr="00F95B5B">
        <w:rPr>
          <w:spacing w:val="-9"/>
          <w:w w:val="105"/>
        </w:rPr>
        <w:t xml:space="preserve"> </w:t>
      </w:r>
      <w:r w:rsidRPr="00F95B5B">
        <w:rPr>
          <w:w w:val="105"/>
        </w:rPr>
        <w:t>is</w:t>
      </w:r>
      <w:r w:rsidRPr="00F95B5B">
        <w:rPr>
          <w:spacing w:val="-15"/>
          <w:w w:val="105"/>
        </w:rPr>
        <w:t xml:space="preserve"> </w:t>
      </w:r>
      <w:r w:rsidRPr="00F95B5B">
        <w:rPr>
          <w:w w:val="105"/>
        </w:rPr>
        <w:t>not</w:t>
      </w:r>
      <w:r w:rsidRPr="00F95B5B">
        <w:rPr>
          <w:spacing w:val="-15"/>
          <w:w w:val="105"/>
        </w:rPr>
        <w:t xml:space="preserve"> </w:t>
      </w:r>
      <w:r w:rsidRPr="00F95B5B">
        <w:rPr>
          <w:w w:val="105"/>
        </w:rPr>
        <w:t>considered</w:t>
      </w:r>
      <w:r w:rsidRPr="00F95B5B">
        <w:rPr>
          <w:spacing w:val="-5"/>
          <w:w w:val="105"/>
        </w:rPr>
        <w:t xml:space="preserve"> </w:t>
      </w:r>
      <w:r w:rsidRPr="00F95B5B">
        <w:rPr>
          <w:w w:val="105"/>
        </w:rPr>
        <w:t>Confidential</w:t>
      </w:r>
      <w:r w:rsidRPr="00F95B5B">
        <w:rPr>
          <w:spacing w:val="-7"/>
          <w:w w:val="105"/>
        </w:rPr>
        <w:t xml:space="preserve"> </w:t>
      </w:r>
      <w:r w:rsidRPr="00F95B5B">
        <w:rPr>
          <w:spacing w:val="-2"/>
          <w:w w:val="105"/>
        </w:rPr>
        <w:t>Information:</w:t>
      </w:r>
    </w:p>
    <w:p w14:paraId="70B96A20" w14:textId="77777777" w:rsidR="00251E7F" w:rsidRPr="00F95B5B" w:rsidRDefault="003B0DD3">
      <w:pPr>
        <w:pStyle w:val="Liststycke"/>
        <w:numPr>
          <w:ilvl w:val="0"/>
          <w:numId w:val="1"/>
        </w:numPr>
        <w:tabs>
          <w:tab w:val="left" w:pos="770"/>
          <w:tab w:val="left" w:pos="772"/>
        </w:tabs>
        <w:spacing w:before="28" w:line="271" w:lineRule="auto"/>
        <w:ind w:right="968" w:hanging="520"/>
        <w:rPr>
          <w:sz w:val="21"/>
        </w:rPr>
      </w:pPr>
      <w:r w:rsidRPr="00F95B5B">
        <w:rPr>
          <w:w w:val="105"/>
          <w:sz w:val="21"/>
        </w:rPr>
        <w:t>Information that</w:t>
      </w:r>
      <w:r w:rsidRPr="00F95B5B">
        <w:rPr>
          <w:spacing w:val="-5"/>
          <w:w w:val="105"/>
          <w:sz w:val="21"/>
        </w:rPr>
        <w:t xml:space="preserve"> </w:t>
      </w:r>
      <w:r w:rsidRPr="00F95B5B">
        <w:rPr>
          <w:w w:val="105"/>
          <w:sz w:val="21"/>
        </w:rPr>
        <w:t>is</w:t>
      </w:r>
      <w:r w:rsidRPr="00F95B5B">
        <w:rPr>
          <w:spacing w:val="-10"/>
          <w:w w:val="105"/>
          <w:sz w:val="21"/>
        </w:rPr>
        <w:t xml:space="preserve"> </w:t>
      </w:r>
      <w:r w:rsidRPr="00F95B5B">
        <w:rPr>
          <w:w w:val="105"/>
          <w:sz w:val="21"/>
        </w:rPr>
        <w:t>already known</w:t>
      </w:r>
      <w:r w:rsidRPr="00F95B5B">
        <w:rPr>
          <w:spacing w:val="-3"/>
          <w:w w:val="105"/>
          <w:sz w:val="21"/>
        </w:rPr>
        <w:t xml:space="preserve"> </w:t>
      </w:r>
      <w:r w:rsidRPr="00F95B5B">
        <w:rPr>
          <w:w w:val="105"/>
          <w:sz w:val="21"/>
        </w:rPr>
        <w:t>at</w:t>
      </w:r>
      <w:r w:rsidRPr="00F95B5B">
        <w:rPr>
          <w:spacing w:val="-13"/>
          <w:w w:val="105"/>
          <w:sz w:val="21"/>
        </w:rPr>
        <w:t xml:space="preserve"> </w:t>
      </w:r>
      <w:r w:rsidRPr="00F95B5B">
        <w:rPr>
          <w:w w:val="105"/>
          <w:sz w:val="21"/>
        </w:rPr>
        <w:t>the</w:t>
      </w:r>
      <w:r w:rsidRPr="00F95B5B">
        <w:rPr>
          <w:spacing w:val="-4"/>
          <w:w w:val="105"/>
          <w:sz w:val="21"/>
        </w:rPr>
        <w:t xml:space="preserve"> </w:t>
      </w:r>
      <w:r w:rsidRPr="00F95B5B">
        <w:rPr>
          <w:w w:val="105"/>
          <w:sz w:val="21"/>
        </w:rPr>
        <w:t>time</w:t>
      </w:r>
      <w:r w:rsidRPr="00F95B5B">
        <w:rPr>
          <w:spacing w:val="-3"/>
          <w:w w:val="105"/>
          <w:sz w:val="21"/>
        </w:rPr>
        <w:t xml:space="preserve"> </w:t>
      </w:r>
      <w:r w:rsidRPr="00F95B5B">
        <w:rPr>
          <w:w w:val="105"/>
          <w:sz w:val="21"/>
        </w:rPr>
        <w:t>of</w:t>
      </w:r>
      <w:r w:rsidRPr="00F95B5B">
        <w:rPr>
          <w:spacing w:val="-10"/>
          <w:w w:val="105"/>
          <w:sz w:val="21"/>
        </w:rPr>
        <w:t xml:space="preserve"> </w:t>
      </w:r>
      <w:r w:rsidRPr="00F95B5B">
        <w:rPr>
          <w:w w:val="105"/>
          <w:sz w:val="21"/>
        </w:rPr>
        <w:t>its</w:t>
      </w:r>
      <w:r w:rsidRPr="00F95B5B">
        <w:rPr>
          <w:spacing w:val="-11"/>
          <w:w w:val="105"/>
          <w:sz w:val="21"/>
        </w:rPr>
        <w:t xml:space="preserve"> </w:t>
      </w:r>
      <w:r w:rsidRPr="00F95B5B">
        <w:rPr>
          <w:w w:val="105"/>
          <w:sz w:val="21"/>
        </w:rPr>
        <w:t>revelation</w:t>
      </w:r>
      <w:r w:rsidRPr="00F95B5B">
        <w:rPr>
          <w:spacing w:val="-6"/>
          <w:w w:val="105"/>
          <w:sz w:val="21"/>
        </w:rPr>
        <w:t xml:space="preserve"> </w:t>
      </w:r>
      <w:r w:rsidRPr="00F95B5B">
        <w:rPr>
          <w:w w:val="105"/>
          <w:sz w:val="21"/>
        </w:rPr>
        <w:t>or</w:t>
      </w:r>
      <w:r w:rsidRPr="00F95B5B">
        <w:rPr>
          <w:spacing w:val="-9"/>
          <w:w w:val="105"/>
          <w:sz w:val="21"/>
        </w:rPr>
        <w:t xml:space="preserve"> </w:t>
      </w:r>
      <w:r w:rsidRPr="00F95B5B">
        <w:rPr>
          <w:w w:val="105"/>
          <w:sz w:val="21"/>
        </w:rPr>
        <w:t>later</w:t>
      </w:r>
      <w:r w:rsidRPr="00F95B5B">
        <w:rPr>
          <w:spacing w:val="-6"/>
          <w:w w:val="105"/>
          <w:sz w:val="21"/>
        </w:rPr>
        <w:t xml:space="preserve"> </w:t>
      </w:r>
      <w:r w:rsidRPr="00F95B5B">
        <w:rPr>
          <w:w w:val="105"/>
          <w:sz w:val="21"/>
        </w:rPr>
        <w:t>is</w:t>
      </w:r>
      <w:r w:rsidRPr="00F95B5B">
        <w:rPr>
          <w:spacing w:val="-12"/>
          <w:w w:val="105"/>
          <w:sz w:val="21"/>
        </w:rPr>
        <w:t xml:space="preserve"> </w:t>
      </w:r>
      <w:r w:rsidRPr="00F95B5B">
        <w:rPr>
          <w:w w:val="105"/>
          <w:sz w:val="21"/>
        </w:rPr>
        <w:t>made</w:t>
      </w:r>
      <w:r w:rsidRPr="00F95B5B">
        <w:rPr>
          <w:spacing w:val="-2"/>
          <w:w w:val="105"/>
          <w:sz w:val="21"/>
        </w:rPr>
        <w:t xml:space="preserve"> </w:t>
      </w:r>
      <w:r w:rsidRPr="00F95B5B">
        <w:rPr>
          <w:w w:val="105"/>
          <w:sz w:val="21"/>
        </w:rPr>
        <w:t>public through no fault of the Sl(s) or;</w:t>
      </w:r>
    </w:p>
    <w:p w14:paraId="70B96A21" w14:textId="77777777" w:rsidR="00251E7F" w:rsidRPr="00F95B5B" w:rsidRDefault="003B0DD3">
      <w:pPr>
        <w:pStyle w:val="Liststycke"/>
        <w:numPr>
          <w:ilvl w:val="0"/>
          <w:numId w:val="1"/>
        </w:numPr>
        <w:tabs>
          <w:tab w:val="left" w:pos="770"/>
          <w:tab w:val="left" w:pos="772"/>
        </w:tabs>
        <w:spacing w:line="271" w:lineRule="auto"/>
        <w:ind w:right="762" w:hanging="520"/>
        <w:rPr>
          <w:sz w:val="21"/>
        </w:rPr>
      </w:pPr>
      <w:r w:rsidRPr="00F95B5B">
        <w:rPr>
          <w:w w:val="105"/>
          <w:sz w:val="21"/>
        </w:rPr>
        <w:t>Information that</w:t>
      </w:r>
      <w:r w:rsidRPr="00F95B5B">
        <w:rPr>
          <w:spacing w:val="-2"/>
          <w:w w:val="105"/>
          <w:sz w:val="21"/>
        </w:rPr>
        <w:t xml:space="preserve"> </w:t>
      </w:r>
      <w:r w:rsidRPr="00F95B5B">
        <w:rPr>
          <w:w w:val="105"/>
          <w:sz w:val="21"/>
        </w:rPr>
        <w:t>the</w:t>
      </w:r>
      <w:r w:rsidRPr="00F95B5B">
        <w:rPr>
          <w:spacing w:val="-8"/>
          <w:w w:val="105"/>
          <w:sz w:val="21"/>
        </w:rPr>
        <w:t xml:space="preserve"> </w:t>
      </w:r>
      <w:r w:rsidRPr="00F95B5B">
        <w:rPr>
          <w:w w:val="105"/>
          <w:sz w:val="21"/>
        </w:rPr>
        <w:t>Sl(s)</w:t>
      </w:r>
      <w:r w:rsidRPr="00F95B5B">
        <w:rPr>
          <w:spacing w:val="-4"/>
          <w:w w:val="105"/>
          <w:sz w:val="21"/>
        </w:rPr>
        <w:t xml:space="preserve"> </w:t>
      </w:r>
      <w:r w:rsidRPr="00F95B5B">
        <w:rPr>
          <w:w w:val="105"/>
          <w:sz w:val="21"/>
        </w:rPr>
        <w:t>at</w:t>
      </w:r>
      <w:r w:rsidRPr="00F95B5B">
        <w:rPr>
          <w:spacing w:val="-12"/>
          <w:w w:val="105"/>
          <w:sz w:val="21"/>
        </w:rPr>
        <w:t xml:space="preserve"> </w:t>
      </w:r>
      <w:r w:rsidRPr="00F95B5B">
        <w:rPr>
          <w:w w:val="105"/>
          <w:sz w:val="21"/>
        </w:rPr>
        <w:t>the</w:t>
      </w:r>
      <w:r w:rsidRPr="00F95B5B">
        <w:rPr>
          <w:spacing w:val="-12"/>
          <w:w w:val="105"/>
          <w:sz w:val="21"/>
        </w:rPr>
        <w:t xml:space="preserve"> </w:t>
      </w:r>
      <w:r w:rsidRPr="00F95B5B">
        <w:rPr>
          <w:w w:val="105"/>
          <w:sz w:val="21"/>
        </w:rPr>
        <w:t>time</w:t>
      </w:r>
      <w:r w:rsidRPr="00F95B5B">
        <w:rPr>
          <w:spacing w:val="-4"/>
          <w:w w:val="105"/>
          <w:sz w:val="21"/>
        </w:rPr>
        <w:t xml:space="preserve"> </w:t>
      </w:r>
      <w:r w:rsidRPr="00F95B5B">
        <w:rPr>
          <w:w w:val="105"/>
          <w:sz w:val="21"/>
        </w:rPr>
        <w:t>of</w:t>
      </w:r>
      <w:r w:rsidRPr="00F95B5B">
        <w:rPr>
          <w:spacing w:val="-9"/>
          <w:w w:val="105"/>
          <w:sz w:val="21"/>
        </w:rPr>
        <w:t xml:space="preserve"> </w:t>
      </w:r>
      <w:r w:rsidRPr="00F95B5B">
        <w:rPr>
          <w:w w:val="105"/>
          <w:sz w:val="21"/>
        </w:rPr>
        <w:t>its</w:t>
      </w:r>
      <w:r w:rsidRPr="00F95B5B">
        <w:rPr>
          <w:spacing w:val="-10"/>
          <w:w w:val="105"/>
          <w:sz w:val="21"/>
        </w:rPr>
        <w:t xml:space="preserve"> </w:t>
      </w:r>
      <w:r w:rsidRPr="00F95B5B">
        <w:rPr>
          <w:w w:val="105"/>
          <w:sz w:val="21"/>
        </w:rPr>
        <w:t>revelation can</w:t>
      </w:r>
      <w:r w:rsidRPr="00F95B5B">
        <w:rPr>
          <w:spacing w:val="-7"/>
          <w:w w:val="105"/>
          <w:sz w:val="21"/>
        </w:rPr>
        <w:t xml:space="preserve"> </w:t>
      </w:r>
      <w:r w:rsidRPr="00F95B5B">
        <w:rPr>
          <w:w w:val="105"/>
          <w:sz w:val="21"/>
        </w:rPr>
        <w:t>show</w:t>
      </w:r>
      <w:r w:rsidRPr="00F95B5B">
        <w:rPr>
          <w:spacing w:val="-5"/>
          <w:w w:val="105"/>
          <w:sz w:val="21"/>
        </w:rPr>
        <w:t xml:space="preserve"> </w:t>
      </w:r>
      <w:r w:rsidRPr="00F95B5B">
        <w:rPr>
          <w:w w:val="105"/>
          <w:sz w:val="21"/>
        </w:rPr>
        <w:t>was</w:t>
      </w:r>
      <w:r w:rsidRPr="00F95B5B">
        <w:rPr>
          <w:spacing w:val="-6"/>
          <w:w w:val="105"/>
          <w:sz w:val="21"/>
        </w:rPr>
        <w:t xml:space="preserve"> </w:t>
      </w:r>
      <w:r w:rsidRPr="00F95B5B">
        <w:rPr>
          <w:w w:val="105"/>
          <w:sz w:val="21"/>
        </w:rPr>
        <w:t>already</w:t>
      </w:r>
      <w:r w:rsidRPr="00F95B5B">
        <w:rPr>
          <w:spacing w:val="-6"/>
          <w:w w:val="105"/>
          <w:sz w:val="21"/>
        </w:rPr>
        <w:t xml:space="preserve"> </w:t>
      </w:r>
      <w:r w:rsidRPr="00F95B5B">
        <w:rPr>
          <w:w w:val="105"/>
          <w:sz w:val="21"/>
        </w:rPr>
        <w:t>known by the Sl(s) or;</w:t>
      </w:r>
    </w:p>
    <w:p w14:paraId="70B96A22" w14:textId="77777777" w:rsidR="00251E7F" w:rsidRPr="00F95B5B" w:rsidRDefault="003B0DD3">
      <w:pPr>
        <w:pStyle w:val="Liststycke"/>
        <w:numPr>
          <w:ilvl w:val="0"/>
          <w:numId w:val="1"/>
        </w:numPr>
        <w:tabs>
          <w:tab w:val="left" w:pos="770"/>
        </w:tabs>
        <w:ind w:left="770" w:hanging="517"/>
        <w:rPr>
          <w:sz w:val="21"/>
        </w:rPr>
      </w:pPr>
      <w:r w:rsidRPr="00F95B5B">
        <w:rPr>
          <w:w w:val="105"/>
          <w:sz w:val="21"/>
        </w:rPr>
        <w:t>Information</w:t>
      </w:r>
      <w:r w:rsidRPr="00F95B5B">
        <w:rPr>
          <w:spacing w:val="12"/>
          <w:w w:val="105"/>
          <w:sz w:val="21"/>
        </w:rPr>
        <w:t xml:space="preserve"> </w:t>
      </w:r>
      <w:r w:rsidRPr="00F95B5B">
        <w:rPr>
          <w:w w:val="105"/>
          <w:sz w:val="21"/>
        </w:rPr>
        <w:t>that</w:t>
      </w:r>
      <w:r w:rsidRPr="00F95B5B">
        <w:rPr>
          <w:spacing w:val="-2"/>
          <w:w w:val="105"/>
          <w:sz w:val="21"/>
        </w:rPr>
        <w:t xml:space="preserve"> </w:t>
      </w:r>
      <w:r w:rsidRPr="00F95B5B">
        <w:rPr>
          <w:w w:val="105"/>
          <w:sz w:val="21"/>
        </w:rPr>
        <w:t>the</w:t>
      </w:r>
      <w:r w:rsidRPr="00F95B5B">
        <w:rPr>
          <w:spacing w:val="-4"/>
          <w:w w:val="105"/>
          <w:sz w:val="21"/>
        </w:rPr>
        <w:t xml:space="preserve"> </w:t>
      </w:r>
      <w:r w:rsidRPr="00F95B5B">
        <w:rPr>
          <w:w w:val="105"/>
          <w:sz w:val="21"/>
        </w:rPr>
        <w:t>Sl(s)</w:t>
      </w:r>
      <w:r w:rsidRPr="00F95B5B">
        <w:rPr>
          <w:spacing w:val="-9"/>
          <w:w w:val="105"/>
          <w:sz w:val="21"/>
        </w:rPr>
        <w:t xml:space="preserve"> </w:t>
      </w:r>
      <w:r w:rsidRPr="00F95B5B">
        <w:rPr>
          <w:w w:val="105"/>
          <w:sz w:val="21"/>
        </w:rPr>
        <w:t>has</w:t>
      </w:r>
      <w:r w:rsidRPr="00F95B5B">
        <w:rPr>
          <w:spacing w:val="-8"/>
          <w:w w:val="105"/>
          <w:sz w:val="21"/>
        </w:rPr>
        <w:t xml:space="preserve"> </w:t>
      </w:r>
      <w:r w:rsidRPr="00F95B5B">
        <w:rPr>
          <w:w w:val="105"/>
          <w:sz w:val="21"/>
        </w:rPr>
        <w:t>received in</w:t>
      </w:r>
      <w:r w:rsidRPr="00F95B5B">
        <w:rPr>
          <w:spacing w:val="-10"/>
          <w:w w:val="105"/>
          <w:sz w:val="21"/>
        </w:rPr>
        <w:t xml:space="preserve"> </w:t>
      </w:r>
      <w:r w:rsidRPr="00F95B5B">
        <w:rPr>
          <w:w w:val="105"/>
          <w:sz w:val="21"/>
        </w:rPr>
        <w:t>good</w:t>
      </w:r>
      <w:r w:rsidRPr="00F95B5B">
        <w:rPr>
          <w:spacing w:val="-10"/>
          <w:w w:val="105"/>
          <w:sz w:val="21"/>
        </w:rPr>
        <w:t xml:space="preserve"> </w:t>
      </w:r>
      <w:r w:rsidRPr="00F95B5B">
        <w:rPr>
          <w:w w:val="105"/>
          <w:sz w:val="21"/>
        </w:rPr>
        <w:t>faith</w:t>
      </w:r>
      <w:r w:rsidRPr="00F95B5B">
        <w:rPr>
          <w:spacing w:val="-4"/>
          <w:w w:val="105"/>
          <w:sz w:val="21"/>
        </w:rPr>
        <w:t xml:space="preserve"> </w:t>
      </w:r>
      <w:r w:rsidRPr="00F95B5B">
        <w:rPr>
          <w:w w:val="105"/>
          <w:sz w:val="21"/>
        </w:rPr>
        <w:t>from</w:t>
      </w:r>
      <w:r w:rsidRPr="00F95B5B">
        <w:rPr>
          <w:spacing w:val="-5"/>
          <w:w w:val="105"/>
          <w:sz w:val="21"/>
        </w:rPr>
        <w:t xml:space="preserve"> </w:t>
      </w:r>
      <w:r w:rsidRPr="00F95B5B">
        <w:rPr>
          <w:w w:val="105"/>
          <w:sz w:val="21"/>
        </w:rPr>
        <w:t>a</w:t>
      </w:r>
      <w:r w:rsidRPr="00F95B5B">
        <w:rPr>
          <w:spacing w:val="-10"/>
          <w:w w:val="105"/>
          <w:sz w:val="21"/>
        </w:rPr>
        <w:t xml:space="preserve"> </w:t>
      </w:r>
      <w:r w:rsidRPr="00F95B5B">
        <w:rPr>
          <w:w w:val="105"/>
          <w:sz w:val="21"/>
        </w:rPr>
        <w:t>third</w:t>
      </w:r>
      <w:r w:rsidRPr="00F95B5B">
        <w:rPr>
          <w:spacing w:val="-6"/>
          <w:w w:val="105"/>
          <w:sz w:val="21"/>
        </w:rPr>
        <w:t xml:space="preserve"> </w:t>
      </w:r>
      <w:r w:rsidRPr="00F95B5B">
        <w:rPr>
          <w:w w:val="105"/>
          <w:sz w:val="21"/>
        </w:rPr>
        <w:t>party</w:t>
      </w:r>
      <w:r w:rsidRPr="00F95B5B">
        <w:rPr>
          <w:spacing w:val="-4"/>
          <w:w w:val="105"/>
          <w:sz w:val="21"/>
        </w:rPr>
        <w:t xml:space="preserve"> </w:t>
      </w:r>
      <w:r w:rsidRPr="00F95B5B">
        <w:rPr>
          <w:spacing w:val="-5"/>
          <w:w w:val="105"/>
          <w:sz w:val="21"/>
        </w:rPr>
        <w:t>or;</w:t>
      </w:r>
    </w:p>
    <w:p w14:paraId="70B96A23" w14:textId="77777777" w:rsidR="00251E7F" w:rsidRPr="00F95B5B" w:rsidRDefault="003B0DD3">
      <w:pPr>
        <w:pStyle w:val="Liststycke"/>
        <w:numPr>
          <w:ilvl w:val="0"/>
          <w:numId w:val="1"/>
        </w:numPr>
        <w:tabs>
          <w:tab w:val="left" w:pos="770"/>
        </w:tabs>
        <w:spacing w:before="27" w:line="271" w:lineRule="auto"/>
        <w:ind w:left="770" w:right="751"/>
        <w:rPr>
          <w:sz w:val="21"/>
        </w:rPr>
      </w:pPr>
      <w:r w:rsidRPr="00F95B5B">
        <w:rPr>
          <w:w w:val="105"/>
          <w:sz w:val="21"/>
        </w:rPr>
        <w:t>Information</w:t>
      </w:r>
      <w:r w:rsidRPr="00F95B5B">
        <w:rPr>
          <w:spacing w:val="-6"/>
          <w:w w:val="105"/>
          <w:sz w:val="21"/>
        </w:rPr>
        <w:t xml:space="preserve"> </w:t>
      </w:r>
      <w:r w:rsidRPr="00F95B5B">
        <w:rPr>
          <w:w w:val="105"/>
          <w:sz w:val="21"/>
        </w:rPr>
        <w:t>that</w:t>
      </w:r>
      <w:r w:rsidRPr="00F95B5B">
        <w:rPr>
          <w:spacing w:val="-11"/>
          <w:w w:val="105"/>
          <w:sz w:val="21"/>
        </w:rPr>
        <w:t xml:space="preserve"> </w:t>
      </w:r>
      <w:r w:rsidRPr="00F95B5B">
        <w:rPr>
          <w:w w:val="105"/>
          <w:sz w:val="21"/>
        </w:rPr>
        <w:t>can</w:t>
      </w:r>
      <w:r w:rsidRPr="00F95B5B">
        <w:rPr>
          <w:spacing w:val="-10"/>
          <w:w w:val="105"/>
          <w:sz w:val="21"/>
        </w:rPr>
        <w:t xml:space="preserve"> </w:t>
      </w:r>
      <w:r w:rsidRPr="00F95B5B">
        <w:rPr>
          <w:w w:val="105"/>
          <w:sz w:val="21"/>
        </w:rPr>
        <w:t>be</w:t>
      </w:r>
      <w:r w:rsidRPr="00F95B5B">
        <w:rPr>
          <w:spacing w:val="-16"/>
          <w:w w:val="105"/>
          <w:sz w:val="21"/>
        </w:rPr>
        <w:t xml:space="preserve"> </w:t>
      </w:r>
      <w:r w:rsidRPr="00F95B5B">
        <w:rPr>
          <w:w w:val="105"/>
          <w:sz w:val="21"/>
        </w:rPr>
        <w:t>demonstrated</w:t>
      </w:r>
      <w:r w:rsidRPr="00F95B5B">
        <w:rPr>
          <w:spacing w:val="-4"/>
          <w:w w:val="105"/>
          <w:sz w:val="21"/>
        </w:rPr>
        <w:t xml:space="preserve"> </w:t>
      </w:r>
      <w:r w:rsidRPr="00F95B5B">
        <w:rPr>
          <w:w w:val="105"/>
          <w:sz w:val="21"/>
        </w:rPr>
        <w:t>as</w:t>
      </w:r>
      <w:r w:rsidRPr="00F95B5B">
        <w:rPr>
          <w:spacing w:val="-14"/>
          <w:w w:val="105"/>
          <w:sz w:val="21"/>
        </w:rPr>
        <w:t xml:space="preserve"> </w:t>
      </w:r>
      <w:r w:rsidRPr="00F95B5B">
        <w:rPr>
          <w:w w:val="105"/>
          <w:sz w:val="21"/>
        </w:rPr>
        <w:t>independently</w:t>
      </w:r>
      <w:r w:rsidRPr="00F95B5B">
        <w:rPr>
          <w:spacing w:val="10"/>
          <w:w w:val="105"/>
          <w:sz w:val="21"/>
        </w:rPr>
        <w:t xml:space="preserve"> </w:t>
      </w:r>
      <w:r w:rsidRPr="00F95B5B">
        <w:rPr>
          <w:w w:val="105"/>
          <w:sz w:val="21"/>
        </w:rPr>
        <w:t>developed or</w:t>
      </w:r>
      <w:r w:rsidRPr="00F95B5B">
        <w:rPr>
          <w:spacing w:val="-12"/>
          <w:w w:val="105"/>
          <w:sz w:val="21"/>
        </w:rPr>
        <w:t xml:space="preserve"> </w:t>
      </w:r>
      <w:r w:rsidRPr="00F95B5B">
        <w:rPr>
          <w:w w:val="105"/>
          <w:sz w:val="21"/>
        </w:rPr>
        <w:t>acquired</w:t>
      </w:r>
      <w:r w:rsidRPr="00F95B5B">
        <w:rPr>
          <w:spacing w:val="-5"/>
          <w:w w:val="105"/>
          <w:sz w:val="21"/>
        </w:rPr>
        <w:t xml:space="preserve"> </w:t>
      </w:r>
      <w:r w:rsidRPr="00F95B5B">
        <w:rPr>
          <w:w w:val="105"/>
          <w:sz w:val="21"/>
        </w:rPr>
        <w:t>by</w:t>
      </w:r>
      <w:r w:rsidRPr="00F95B5B">
        <w:rPr>
          <w:spacing w:val="-13"/>
          <w:w w:val="105"/>
          <w:sz w:val="21"/>
        </w:rPr>
        <w:t xml:space="preserve"> </w:t>
      </w:r>
      <w:r w:rsidRPr="00F95B5B">
        <w:rPr>
          <w:w w:val="105"/>
          <w:sz w:val="21"/>
        </w:rPr>
        <w:t>the Sl(s) without reference to or reliance upon information disclosed by</w:t>
      </w:r>
      <w:r w:rsidRPr="00F95B5B">
        <w:rPr>
          <w:spacing w:val="-3"/>
          <w:w w:val="105"/>
          <w:sz w:val="21"/>
        </w:rPr>
        <w:t xml:space="preserve"> </w:t>
      </w:r>
      <w:r w:rsidRPr="00F95B5B">
        <w:rPr>
          <w:w w:val="105"/>
          <w:sz w:val="21"/>
        </w:rPr>
        <w:t>Sponsor or;</w:t>
      </w:r>
    </w:p>
    <w:p w14:paraId="70B96A24" w14:textId="77777777" w:rsidR="00251E7F" w:rsidRPr="00DA1D74" w:rsidRDefault="003B0DD3">
      <w:pPr>
        <w:pStyle w:val="Liststycke"/>
        <w:numPr>
          <w:ilvl w:val="0"/>
          <w:numId w:val="1"/>
        </w:numPr>
        <w:tabs>
          <w:tab w:val="left" w:pos="770"/>
        </w:tabs>
        <w:spacing w:before="2"/>
        <w:ind w:left="770" w:hanging="517"/>
        <w:rPr>
          <w:sz w:val="21"/>
        </w:rPr>
      </w:pPr>
      <w:r w:rsidRPr="00F95B5B">
        <w:rPr>
          <w:w w:val="105"/>
          <w:sz w:val="21"/>
        </w:rPr>
        <w:t>Information</w:t>
      </w:r>
      <w:r w:rsidRPr="00F95B5B">
        <w:rPr>
          <w:spacing w:val="7"/>
          <w:w w:val="105"/>
          <w:sz w:val="21"/>
        </w:rPr>
        <w:t xml:space="preserve"> </w:t>
      </w:r>
      <w:r w:rsidRPr="00F95B5B">
        <w:rPr>
          <w:w w:val="105"/>
          <w:sz w:val="21"/>
        </w:rPr>
        <w:t>that</w:t>
      </w:r>
      <w:r w:rsidRPr="00F95B5B">
        <w:rPr>
          <w:spacing w:val="-6"/>
          <w:w w:val="105"/>
          <w:sz w:val="21"/>
        </w:rPr>
        <w:t xml:space="preserve"> </w:t>
      </w:r>
      <w:r w:rsidRPr="00F95B5B">
        <w:rPr>
          <w:w w:val="105"/>
          <w:sz w:val="21"/>
        </w:rPr>
        <w:t>is</w:t>
      </w:r>
      <w:r w:rsidRPr="00F95B5B">
        <w:rPr>
          <w:spacing w:val="-13"/>
          <w:w w:val="105"/>
          <w:sz w:val="21"/>
        </w:rPr>
        <w:t xml:space="preserve"> </w:t>
      </w:r>
      <w:r w:rsidRPr="00F95B5B">
        <w:rPr>
          <w:w w:val="105"/>
          <w:sz w:val="21"/>
        </w:rPr>
        <w:t>required to</w:t>
      </w:r>
      <w:r w:rsidRPr="00F95B5B">
        <w:rPr>
          <w:spacing w:val="-11"/>
          <w:w w:val="105"/>
          <w:sz w:val="21"/>
        </w:rPr>
        <w:t xml:space="preserve"> </w:t>
      </w:r>
      <w:r w:rsidRPr="00F95B5B">
        <w:rPr>
          <w:w w:val="105"/>
          <w:sz w:val="21"/>
        </w:rPr>
        <w:t>be</w:t>
      </w:r>
      <w:r w:rsidRPr="00F95B5B">
        <w:rPr>
          <w:spacing w:val="-12"/>
          <w:w w:val="105"/>
          <w:sz w:val="21"/>
        </w:rPr>
        <w:t xml:space="preserve"> </w:t>
      </w:r>
      <w:r w:rsidRPr="00F95B5B">
        <w:rPr>
          <w:w w:val="105"/>
          <w:sz w:val="21"/>
        </w:rPr>
        <w:t>disclosed</w:t>
      </w:r>
      <w:r w:rsidRPr="00F95B5B">
        <w:rPr>
          <w:spacing w:val="-5"/>
          <w:w w:val="105"/>
          <w:sz w:val="21"/>
        </w:rPr>
        <w:t xml:space="preserve"> </w:t>
      </w:r>
      <w:r w:rsidRPr="00F95B5B">
        <w:rPr>
          <w:w w:val="105"/>
          <w:sz w:val="21"/>
        </w:rPr>
        <w:t>by</w:t>
      </w:r>
      <w:r w:rsidRPr="00F95B5B">
        <w:rPr>
          <w:spacing w:val="-14"/>
          <w:w w:val="105"/>
          <w:sz w:val="21"/>
        </w:rPr>
        <w:t xml:space="preserve"> </w:t>
      </w:r>
      <w:r w:rsidRPr="00F95B5B">
        <w:rPr>
          <w:spacing w:val="-4"/>
          <w:w w:val="105"/>
          <w:sz w:val="21"/>
        </w:rPr>
        <w:t>law.</w:t>
      </w:r>
    </w:p>
    <w:p w14:paraId="5E70D64B" w14:textId="77777777" w:rsidR="00DA1D74" w:rsidRDefault="00DA1D74" w:rsidP="00DA1D74">
      <w:pPr>
        <w:tabs>
          <w:tab w:val="left" w:pos="770"/>
        </w:tabs>
        <w:spacing w:before="2"/>
        <w:ind w:left="253"/>
        <w:rPr>
          <w:sz w:val="21"/>
        </w:rPr>
      </w:pPr>
    </w:p>
    <w:p w14:paraId="6ADFB807" w14:textId="4D62B1ED" w:rsidR="00DA1D74" w:rsidRPr="00DA1D74" w:rsidRDefault="00DA1D74" w:rsidP="00DA1D74">
      <w:pPr>
        <w:tabs>
          <w:tab w:val="left" w:pos="770"/>
        </w:tabs>
        <w:spacing w:before="2"/>
        <w:ind w:left="253"/>
        <w:rPr>
          <w:sz w:val="21"/>
        </w:rPr>
      </w:pPr>
      <w:r>
        <w:rPr>
          <w:sz w:val="21"/>
        </w:rPr>
        <w:t xml:space="preserve">This article 8 shall not limit rights to publication in accordance with article 10 (Publication). </w:t>
      </w:r>
    </w:p>
    <w:p w14:paraId="45C507CF" w14:textId="77777777" w:rsidR="00DA1D74" w:rsidRDefault="00DA1D74" w:rsidP="00DA1D74">
      <w:pPr>
        <w:tabs>
          <w:tab w:val="left" w:pos="770"/>
        </w:tabs>
        <w:spacing w:before="2"/>
        <w:rPr>
          <w:sz w:val="21"/>
        </w:rPr>
      </w:pPr>
    </w:p>
    <w:p w14:paraId="40B2A337" w14:textId="545F6C52" w:rsidR="00DA1D74" w:rsidRPr="00DA1D74" w:rsidRDefault="00DA1D74" w:rsidP="00DA1D74">
      <w:pPr>
        <w:pStyle w:val="Rubrik2"/>
        <w:numPr>
          <w:ilvl w:val="0"/>
          <w:numId w:val="4"/>
        </w:numPr>
        <w:tabs>
          <w:tab w:val="left" w:pos="684"/>
        </w:tabs>
        <w:ind w:left="684" w:hanging="432"/>
      </w:pPr>
      <w:r>
        <w:rPr>
          <w:spacing w:val="-2"/>
        </w:rPr>
        <w:t>PERSONAL DATA</w:t>
      </w:r>
    </w:p>
    <w:p w14:paraId="70B96A25" w14:textId="77777777" w:rsidR="00251E7F" w:rsidRPr="00F95B5B" w:rsidRDefault="00251E7F">
      <w:pPr>
        <w:pStyle w:val="Brdtext"/>
        <w:spacing w:before="55"/>
      </w:pPr>
    </w:p>
    <w:p w14:paraId="120988B9" w14:textId="2B85C81D" w:rsidR="00DA1D74" w:rsidRDefault="00DA1D74" w:rsidP="00DA1D74">
      <w:pPr>
        <w:pStyle w:val="Brdtext"/>
        <w:spacing w:line="268" w:lineRule="auto"/>
        <w:ind w:left="248" w:right="517" w:firstLine="2"/>
        <w:rPr>
          <w:w w:val="105"/>
        </w:rPr>
      </w:pPr>
      <w:r w:rsidRPr="00DA1D74">
        <w:rPr>
          <w:w w:val="105"/>
        </w:rPr>
        <w:t xml:space="preserve">In respect of the processing of personal data related to the performance of the </w:t>
      </w:r>
      <w:r>
        <w:rPr>
          <w:w w:val="105"/>
        </w:rPr>
        <w:t>Trial</w:t>
      </w:r>
      <w:r w:rsidRPr="00DA1D74">
        <w:rPr>
          <w:w w:val="105"/>
        </w:rPr>
        <w:t xml:space="preserve"> and for the purpose of this Agreement, each Party shall be data controller and thereby individually and separately responsible for complying with the obligations that apply to it as controller under GDPR. The Parties further acknowledge that </w:t>
      </w:r>
      <w:r>
        <w:rPr>
          <w:w w:val="105"/>
        </w:rPr>
        <w:t>PC</w:t>
      </w:r>
      <w:r w:rsidRPr="00DA1D74">
        <w:rPr>
          <w:w w:val="105"/>
        </w:rPr>
        <w:t xml:space="preserve"> will serve as independent controller for the </w:t>
      </w:r>
      <w:r>
        <w:rPr>
          <w:w w:val="105"/>
        </w:rPr>
        <w:t>Trial</w:t>
      </w:r>
      <w:r w:rsidRPr="00DA1D74">
        <w:rPr>
          <w:w w:val="105"/>
        </w:rPr>
        <w:t xml:space="preserve"> subjects’ personal data to the extent such </w:t>
      </w:r>
      <w:r>
        <w:rPr>
          <w:w w:val="105"/>
        </w:rPr>
        <w:t>Trial</w:t>
      </w:r>
      <w:r w:rsidRPr="00DA1D74">
        <w:rPr>
          <w:w w:val="105"/>
        </w:rPr>
        <w:t xml:space="preserve"> subject personal data is processed by </w:t>
      </w:r>
      <w:r>
        <w:rPr>
          <w:w w:val="105"/>
        </w:rPr>
        <w:t xml:space="preserve">PC or SI </w:t>
      </w:r>
      <w:r w:rsidRPr="00DA1D74">
        <w:rPr>
          <w:w w:val="105"/>
        </w:rPr>
        <w:t>in the treatment of</w:t>
      </w:r>
      <w:r>
        <w:rPr>
          <w:w w:val="105"/>
        </w:rPr>
        <w:t xml:space="preserve"> Trial</w:t>
      </w:r>
      <w:r w:rsidRPr="00DA1D74">
        <w:rPr>
          <w:w w:val="105"/>
        </w:rPr>
        <w:t xml:space="preserve"> subjects as patients of </w:t>
      </w:r>
      <w:r>
        <w:rPr>
          <w:w w:val="105"/>
        </w:rPr>
        <w:t>PC or SI</w:t>
      </w:r>
      <w:r w:rsidRPr="00DA1D74">
        <w:rPr>
          <w:w w:val="105"/>
        </w:rPr>
        <w:t xml:space="preserve">. Sponsor and </w:t>
      </w:r>
      <w:r>
        <w:rPr>
          <w:w w:val="105"/>
        </w:rPr>
        <w:t>PC</w:t>
      </w:r>
      <w:r w:rsidRPr="00DA1D74">
        <w:rPr>
          <w:w w:val="105"/>
        </w:rPr>
        <w:t xml:space="preserve"> </w:t>
      </w:r>
      <w:r>
        <w:rPr>
          <w:w w:val="105"/>
        </w:rPr>
        <w:t xml:space="preserve">shall each </w:t>
      </w:r>
      <w:r w:rsidRPr="00DA1D74">
        <w:rPr>
          <w:w w:val="105"/>
        </w:rPr>
        <w:t>ensure that they each have proper legal basis for the processing of personal data in compliance with GDPR.</w:t>
      </w:r>
    </w:p>
    <w:p w14:paraId="68B4D13B" w14:textId="6D3CAD17" w:rsidR="00DA1D74" w:rsidRPr="00DA1D74" w:rsidRDefault="00DA1D74" w:rsidP="00DA1D74">
      <w:pPr>
        <w:pStyle w:val="Brdtext"/>
        <w:spacing w:line="268" w:lineRule="auto"/>
        <w:ind w:left="248" w:right="517" w:firstLine="2"/>
        <w:rPr>
          <w:w w:val="105"/>
        </w:rPr>
      </w:pPr>
    </w:p>
    <w:p w14:paraId="61EE5882" w14:textId="6916E5B2" w:rsidR="00DA1D74" w:rsidRDefault="00DA1D74" w:rsidP="00DA1D74">
      <w:pPr>
        <w:pStyle w:val="Brdtext"/>
        <w:spacing w:line="268" w:lineRule="auto"/>
        <w:ind w:left="248" w:right="517" w:firstLine="2"/>
        <w:rPr>
          <w:w w:val="105"/>
        </w:rPr>
      </w:pPr>
      <w:r w:rsidRPr="00DA1D74">
        <w:rPr>
          <w:w w:val="105"/>
        </w:rPr>
        <w:t xml:space="preserve">Personal data of </w:t>
      </w:r>
      <w:r>
        <w:rPr>
          <w:w w:val="105"/>
        </w:rPr>
        <w:t>Trial</w:t>
      </w:r>
      <w:r w:rsidRPr="00DA1D74">
        <w:rPr>
          <w:w w:val="105"/>
        </w:rPr>
        <w:t xml:space="preserve"> subjects, when transferred to Sponsor, will be pseudomized to replace any information that directly identifies a </w:t>
      </w:r>
      <w:r>
        <w:rPr>
          <w:w w:val="105"/>
        </w:rPr>
        <w:t>Trial</w:t>
      </w:r>
      <w:r w:rsidRPr="00DA1D74">
        <w:rPr>
          <w:w w:val="105"/>
        </w:rPr>
        <w:t xml:space="preserve"> subject with a subject identification code. Neither </w:t>
      </w:r>
      <w:r>
        <w:rPr>
          <w:w w:val="105"/>
        </w:rPr>
        <w:t xml:space="preserve">PC nor SI </w:t>
      </w:r>
      <w:r w:rsidRPr="00DA1D74">
        <w:rPr>
          <w:w w:val="105"/>
        </w:rPr>
        <w:t xml:space="preserve">will provide Sponsor with the key or code that enables </w:t>
      </w:r>
      <w:r>
        <w:rPr>
          <w:w w:val="105"/>
        </w:rPr>
        <w:t>Trial</w:t>
      </w:r>
      <w:r w:rsidRPr="00DA1D74">
        <w:rPr>
          <w:w w:val="105"/>
        </w:rPr>
        <w:t xml:space="preserve"> subjects to be re-identified.</w:t>
      </w:r>
    </w:p>
    <w:p w14:paraId="0E0266C8" w14:textId="77777777" w:rsidR="00DA1D74" w:rsidRDefault="00DA1D74" w:rsidP="00DA1D74">
      <w:pPr>
        <w:pStyle w:val="Brdtext"/>
        <w:spacing w:line="268" w:lineRule="auto"/>
        <w:ind w:left="248" w:right="517" w:firstLine="2"/>
        <w:rPr>
          <w:w w:val="105"/>
        </w:rPr>
      </w:pPr>
    </w:p>
    <w:p w14:paraId="7BCBC010" w14:textId="2BEB5FA3" w:rsidR="00DA1D74" w:rsidRDefault="00DA1D74" w:rsidP="00DA1D74">
      <w:pPr>
        <w:pStyle w:val="Brdtext"/>
        <w:spacing w:line="268" w:lineRule="auto"/>
        <w:ind w:left="248" w:right="517" w:firstLine="2"/>
        <w:rPr>
          <w:w w:val="105"/>
        </w:rPr>
      </w:pPr>
      <w:r w:rsidRPr="00DA1D74">
        <w:rPr>
          <w:w w:val="105"/>
        </w:rPr>
        <w:t xml:space="preserve">Both </w:t>
      </w:r>
      <w:r>
        <w:rPr>
          <w:w w:val="105"/>
        </w:rPr>
        <w:t>PC</w:t>
      </w:r>
      <w:r w:rsidRPr="00DA1D74">
        <w:rPr>
          <w:w w:val="105"/>
        </w:rPr>
        <w:t xml:space="preserve"> and Sponsor shall maintain appropriate technical and organizational security measures to protect the personal data they process in relation to the </w:t>
      </w:r>
      <w:r>
        <w:rPr>
          <w:w w:val="105"/>
        </w:rPr>
        <w:t>Trial</w:t>
      </w:r>
      <w:r w:rsidRPr="00DA1D74">
        <w:rPr>
          <w:w w:val="105"/>
        </w:rPr>
        <w:t xml:space="preserve"> and this Agreement</w:t>
      </w:r>
      <w:r>
        <w:rPr>
          <w:w w:val="105"/>
        </w:rPr>
        <w:t>, and</w:t>
      </w:r>
      <w:r w:rsidRPr="00DA1D74">
        <w:rPr>
          <w:w w:val="105"/>
        </w:rPr>
        <w:t xml:space="preserve"> shall safeguard the personal data from unauthorized access, use and theft.</w:t>
      </w:r>
    </w:p>
    <w:p w14:paraId="2A00CD98" w14:textId="77777777" w:rsidR="00DA1D74" w:rsidRPr="00DA1D74" w:rsidRDefault="00DA1D74" w:rsidP="00DA1D74">
      <w:pPr>
        <w:pStyle w:val="Brdtext"/>
        <w:spacing w:line="268" w:lineRule="auto"/>
        <w:ind w:left="248" w:right="517" w:firstLine="2"/>
        <w:rPr>
          <w:w w:val="105"/>
        </w:rPr>
      </w:pPr>
    </w:p>
    <w:p w14:paraId="52941AC6" w14:textId="5FEE7E5C" w:rsidR="00DA1D74" w:rsidRDefault="00DA1D74" w:rsidP="00DA1D74">
      <w:pPr>
        <w:pStyle w:val="Brdtext"/>
        <w:spacing w:line="268" w:lineRule="auto"/>
        <w:ind w:left="248" w:right="517" w:firstLine="2"/>
        <w:rPr>
          <w:w w:val="105"/>
        </w:rPr>
      </w:pPr>
      <w:r w:rsidRPr="00DA1D74">
        <w:rPr>
          <w:w w:val="105"/>
        </w:rPr>
        <w:t>Where Sponsor’s processing of the personal data will be carried out by a processor on behalf of Sponsor, Sponsor shall ensure that the processor will implement appropriate technical and organizational measures in such a manner that the processing will meet the requirements of data protection laws.</w:t>
      </w:r>
    </w:p>
    <w:p w14:paraId="7E5B1AE6" w14:textId="77777777" w:rsidR="00DA1D74" w:rsidRPr="00DA1D74" w:rsidRDefault="00DA1D74" w:rsidP="00DA1D74">
      <w:pPr>
        <w:pStyle w:val="Brdtext"/>
        <w:spacing w:line="268" w:lineRule="auto"/>
        <w:ind w:left="248" w:right="517" w:firstLine="2"/>
        <w:rPr>
          <w:w w:val="105"/>
        </w:rPr>
      </w:pPr>
    </w:p>
    <w:p w14:paraId="16D40C9A" w14:textId="705BADC7" w:rsidR="00DA1D74" w:rsidRDefault="00DA1D74" w:rsidP="00DA1D74">
      <w:pPr>
        <w:pStyle w:val="Brdtext"/>
        <w:spacing w:line="268" w:lineRule="auto"/>
        <w:ind w:left="248" w:right="517" w:firstLine="2"/>
        <w:rPr>
          <w:w w:val="105"/>
        </w:rPr>
      </w:pPr>
      <w:r w:rsidRPr="00DA1D74">
        <w:rPr>
          <w:w w:val="105"/>
        </w:rPr>
        <w:t xml:space="preserve">Sponsor shall only use the personal data of </w:t>
      </w:r>
      <w:r>
        <w:rPr>
          <w:w w:val="105"/>
        </w:rPr>
        <w:t>Trial</w:t>
      </w:r>
      <w:r w:rsidRPr="00DA1D74">
        <w:rPr>
          <w:w w:val="105"/>
        </w:rPr>
        <w:t xml:space="preserve"> subjects for the purposes of the </w:t>
      </w:r>
      <w:r>
        <w:rPr>
          <w:w w:val="105"/>
        </w:rPr>
        <w:t>Trial</w:t>
      </w:r>
      <w:r w:rsidRPr="00DA1D74">
        <w:rPr>
          <w:w w:val="105"/>
        </w:rPr>
        <w:t xml:space="preserve"> and within the limits set by the Protocol, </w:t>
      </w:r>
      <w:r>
        <w:rPr>
          <w:w w:val="105"/>
        </w:rPr>
        <w:t>e</w:t>
      </w:r>
      <w:r w:rsidRPr="00DA1D74">
        <w:rPr>
          <w:w w:val="105"/>
        </w:rPr>
        <w:t xml:space="preserve">thical </w:t>
      </w:r>
      <w:r>
        <w:rPr>
          <w:w w:val="105"/>
        </w:rPr>
        <w:t>and</w:t>
      </w:r>
      <w:r w:rsidRPr="00DA1D74">
        <w:rPr>
          <w:w w:val="105"/>
        </w:rPr>
        <w:t xml:space="preserve"> other regulatory permits, any biobank agreement, informed consent from </w:t>
      </w:r>
      <w:r>
        <w:rPr>
          <w:w w:val="105"/>
        </w:rPr>
        <w:t>Trial</w:t>
      </w:r>
      <w:r w:rsidRPr="00DA1D74">
        <w:rPr>
          <w:w w:val="105"/>
        </w:rPr>
        <w:t xml:space="preserve"> subjects and </w:t>
      </w:r>
      <w:r>
        <w:rPr>
          <w:w w:val="105"/>
        </w:rPr>
        <w:t>a</w:t>
      </w:r>
      <w:r w:rsidRPr="00DA1D74">
        <w:rPr>
          <w:w w:val="105"/>
        </w:rPr>
        <w:t xml:space="preserve">pplicable </w:t>
      </w:r>
      <w:r>
        <w:rPr>
          <w:w w:val="105"/>
        </w:rPr>
        <w:t>l</w:t>
      </w:r>
      <w:r w:rsidRPr="00DA1D74">
        <w:rPr>
          <w:w w:val="105"/>
        </w:rPr>
        <w:t>aws. Sponsor shall not otherwise use or disclose</w:t>
      </w:r>
      <w:r>
        <w:rPr>
          <w:w w:val="105"/>
        </w:rPr>
        <w:t xml:space="preserve"> such</w:t>
      </w:r>
      <w:r w:rsidRPr="00DA1D74">
        <w:rPr>
          <w:w w:val="105"/>
        </w:rPr>
        <w:t xml:space="preserve"> data unless required to do so by applicable laws.</w:t>
      </w:r>
    </w:p>
    <w:p w14:paraId="27924326" w14:textId="77777777" w:rsidR="00DA1D74" w:rsidRPr="00DA1D74" w:rsidRDefault="00DA1D74" w:rsidP="00DA1D74">
      <w:pPr>
        <w:pStyle w:val="Brdtext"/>
        <w:spacing w:line="268" w:lineRule="auto"/>
        <w:ind w:right="517"/>
        <w:rPr>
          <w:w w:val="105"/>
        </w:rPr>
      </w:pPr>
    </w:p>
    <w:p w14:paraId="70B96A26" w14:textId="24DD56A6" w:rsidR="00251E7F" w:rsidRPr="00F95B5B" w:rsidRDefault="003B0DD3" w:rsidP="00DA1D74">
      <w:pPr>
        <w:pStyle w:val="Brdtext"/>
        <w:spacing w:line="268" w:lineRule="auto"/>
        <w:ind w:left="248" w:right="517" w:firstLine="2"/>
      </w:pPr>
      <w:r w:rsidRPr="00F95B5B">
        <w:rPr>
          <w:w w:val="105"/>
        </w:rPr>
        <w:t>Sponsor shall</w:t>
      </w:r>
      <w:r w:rsidRPr="00F95B5B">
        <w:rPr>
          <w:spacing w:val="-9"/>
          <w:w w:val="105"/>
        </w:rPr>
        <w:t xml:space="preserve"> </w:t>
      </w:r>
      <w:r w:rsidRPr="00F95B5B">
        <w:rPr>
          <w:w w:val="105"/>
        </w:rPr>
        <w:t>respect all</w:t>
      </w:r>
      <w:r w:rsidRPr="00F95B5B">
        <w:rPr>
          <w:spacing w:val="-6"/>
          <w:w w:val="105"/>
        </w:rPr>
        <w:t xml:space="preserve"> </w:t>
      </w:r>
      <w:r w:rsidRPr="00F95B5B">
        <w:rPr>
          <w:w w:val="105"/>
        </w:rPr>
        <w:t>privacy laws and</w:t>
      </w:r>
      <w:r w:rsidRPr="00F95B5B">
        <w:rPr>
          <w:spacing w:val="-5"/>
          <w:w w:val="105"/>
        </w:rPr>
        <w:t xml:space="preserve"> </w:t>
      </w:r>
      <w:r w:rsidRPr="00F95B5B">
        <w:rPr>
          <w:w w:val="105"/>
        </w:rPr>
        <w:t>regulations and shall to</w:t>
      </w:r>
      <w:r w:rsidRPr="00F95B5B">
        <w:rPr>
          <w:spacing w:val="-4"/>
          <w:w w:val="105"/>
        </w:rPr>
        <w:t xml:space="preserve"> </w:t>
      </w:r>
      <w:r w:rsidRPr="00F95B5B">
        <w:rPr>
          <w:w w:val="105"/>
        </w:rPr>
        <w:t>the extent possible under applicable law hold anonymous all</w:t>
      </w:r>
      <w:r w:rsidRPr="00F95B5B">
        <w:rPr>
          <w:spacing w:val="-7"/>
          <w:w w:val="105"/>
        </w:rPr>
        <w:t xml:space="preserve"> </w:t>
      </w:r>
      <w:r w:rsidRPr="00F95B5B">
        <w:rPr>
          <w:w w:val="105"/>
        </w:rPr>
        <w:t>patient information it</w:t>
      </w:r>
      <w:r w:rsidRPr="00F95B5B">
        <w:rPr>
          <w:spacing w:val="-3"/>
          <w:w w:val="105"/>
        </w:rPr>
        <w:t xml:space="preserve"> </w:t>
      </w:r>
      <w:r w:rsidRPr="00F95B5B">
        <w:rPr>
          <w:w w:val="105"/>
        </w:rPr>
        <w:t>receives under</w:t>
      </w:r>
      <w:r w:rsidRPr="00F95B5B">
        <w:rPr>
          <w:spacing w:val="-3"/>
          <w:w w:val="105"/>
        </w:rPr>
        <w:t xml:space="preserve"> </w:t>
      </w:r>
      <w:r w:rsidRPr="00F95B5B">
        <w:rPr>
          <w:w w:val="105"/>
        </w:rPr>
        <w:t>this</w:t>
      </w:r>
      <w:r w:rsidRPr="00F95B5B">
        <w:rPr>
          <w:spacing w:val="-8"/>
          <w:w w:val="105"/>
        </w:rPr>
        <w:t xml:space="preserve"> </w:t>
      </w:r>
      <w:r w:rsidRPr="00F95B5B">
        <w:rPr>
          <w:w w:val="105"/>
        </w:rPr>
        <w:t>agreement. Any personnel professional information concerning the</w:t>
      </w:r>
      <w:r w:rsidRPr="00F95B5B">
        <w:rPr>
          <w:spacing w:val="-2"/>
          <w:w w:val="105"/>
        </w:rPr>
        <w:t xml:space="preserve"> </w:t>
      </w:r>
      <w:r w:rsidRPr="00F95B5B">
        <w:rPr>
          <w:w w:val="105"/>
        </w:rPr>
        <w:t>PC,</w:t>
      </w:r>
      <w:r w:rsidRPr="00F95B5B">
        <w:rPr>
          <w:spacing w:val="-1"/>
          <w:w w:val="105"/>
        </w:rPr>
        <w:t xml:space="preserve"> </w:t>
      </w:r>
      <w:r w:rsidRPr="00F95B5B">
        <w:rPr>
          <w:w w:val="105"/>
        </w:rPr>
        <w:t>the SI</w:t>
      </w:r>
      <w:r w:rsidRPr="00F95B5B">
        <w:rPr>
          <w:spacing w:val="-2"/>
          <w:w w:val="105"/>
        </w:rPr>
        <w:t xml:space="preserve"> </w:t>
      </w:r>
      <w:r w:rsidRPr="00F95B5B">
        <w:rPr>
          <w:w w:val="105"/>
        </w:rPr>
        <w:t>and</w:t>
      </w:r>
      <w:r w:rsidRPr="00F95B5B">
        <w:rPr>
          <w:spacing w:val="-5"/>
          <w:w w:val="105"/>
        </w:rPr>
        <w:t xml:space="preserve"> </w:t>
      </w:r>
      <w:r w:rsidRPr="00F95B5B">
        <w:rPr>
          <w:w w:val="105"/>
        </w:rPr>
        <w:t>any</w:t>
      </w:r>
      <w:r w:rsidRPr="00F95B5B">
        <w:rPr>
          <w:spacing w:val="-4"/>
          <w:w w:val="105"/>
        </w:rPr>
        <w:t xml:space="preserve"> </w:t>
      </w:r>
      <w:r w:rsidRPr="00F95B5B">
        <w:rPr>
          <w:w w:val="105"/>
        </w:rPr>
        <w:t>other Trial</w:t>
      </w:r>
      <w:r w:rsidRPr="00F95B5B">
        <w:rPr>
          <w:spacing w:val="-1"/>
          <w:w w:val="105"/>
        </w:rPr>
        <w:t xml:space="preserve"> </w:t>
      </w:r>
      <w:r w:rsidRPr="00F95B5B">
        <w:rPr>
          <w:w w:val="105"/>
        </w:rPr>
        <w:t>staff will only be used</w:t>
      </w:r>
      <w:r w:rsidRPr="00F95B5B">
        <w:rPr>
          <w:spacing w:val="-3"/>
          <w:w w:val="105"/>
        </w:rPr>
        <w:t xml:space="preserve"> </w:t>
      </w:r>
      <w:r w:rsidRPr="00F95B5B">
        <w:rPr>
          <w:w w:val="105"/>
        </w:rPr>
        <w:t>for</w:t>
      </w:r>
      <w:r w:rsidRPr="00F95B5B">
        <w:rPr>
          <w:spacing w:val="-2"/>
          <w:w w:val="105"/>
        </w:rPr>
        <w:t xml:space="preserve"> </w:t>
      </w:r>
      <w:r w:rsidRPr="00F95B5B">
        <w:rPr>
          <w:w w:val="105"/>
        </w:rPr>
        <w:t>this</w:t>
      </w:r>
      <w:r w:rsidRPr="00F95B5B">
        <w:rPr>
          <w:spacing w:val="-1"/>
          <w:w w:val="105"/>
        </w:rPr>
        <w:t xml:space="preserve"> </w:t>
      </w:r>
      <w:r w:rsidRPr="00F95B5B">
        <w:rPr>
          <w:w w:val="105"/>
        </w:rPr>
        <w:t>Trial and for the recruitment concerning possible future studies by Sponsor itself. In</w:t>
      </w:r>
      <w:r w:rsidRPr="00F95B5B">
        <w:rPr>
          <w:spacing w:val="-8"/>
          <w:w w:val="105"/>
        </w:rPr>
        <w:t xml:space="preserve"> </w:t>
      </w:r>
      <w:r w:rsidRPr="00F95B5B">
        <w:rPr>
          <w:w w:val="105"/>
        </w:rPr>
        <w:t>addition, the</w:t>
      </w:r>
      <w:r w:rsidRPr="00F95B5B">
        <w:rPr>
          <w:spacing w:val="-3"/>
          <w:w w:val="105"/>
        </w:rPr>
        <w:t xml:space="preserve"> </w:t>
      </w:r>
      <w:r w:rsidRPr="00F95B5B">
        <w:rPr>
          <w:w w:val="105"/>
        </w:rPr>
        <w:t>Sponsor undertakes not</w:t>
      </w:r>
      <w:r w:rsidRPr="00F95B5B">
        <w:rPr>
          <w:spacing w:val="-5"/>
          <w:w w:val="105"/>
        </w:rPr>
        <w:t xml:space="preserve"> </w:t>
      </w:r>
      <w:r w:rsidRPr="00F95B5B">
        <w:rPr>
          <w:w w:val="105"/>
        </w:rPr>
        <w:t>to</w:t>
      </w:r>
      <w:r w:rsidRPr="00F95B5B">
        <w:rPr>
          <w:spacing w:val="-4"/>
          <w:w w:val="105"/>
        </w:rPr>
        <w:t xml:space="preserve"> </w:t>
      </w:r>
      <w:r w:rsidRPr="00F95B5B">
        <w:rPr>
          <w:w w:val="105"/>
        </w:rPr>
        <w:t>use</w:t>
      </w:r>
      <w:r w:rsidRPr="00F95B5B">
        <w:rPr>
          <w:spacing w:val="-7"/>
          <w:w w:val="105"/>
        </w:rPr>
        <w:t xml:space="preserve"> </w:t>
      </w:r>
      <w:r w:rsidRPr="00F95B5B">
        <w:rPr>
          <w:w w:val="105"/>
        </w:rPr>
        <w:t>such information for</w:t>
      </w:r>
      <w:r w:rsidRPr="00F95B5B">
        <w:rPr>
          <w:spacing w:val="-4"/>
          <w:w w:val="105"/>
        </w:rPr>
        <w:t xml:space="preserve"> </w:t>
      </w:r>
      <w:r w:rsidRPr="00F95B5B">
        <w:rPr>
          <w:w w:val="105"/>
        </w:rPr>
        <w:t>any</w:t>
      </w:r>
      <w:r w:rsidRPr="00F95B5B">
        <w:rPr>
          <w:spacing w:val="-3"/>
          <w:w w:val="105"/>
        </w:rPr>
        <w:t xml:space="preserve"> </w:t>
      </w:r>
      <w:r w:rsidRPr="00F95B5B">
        <w:rPr>
          <w:w w:val="105"/>
        </w:rPr>
        <w:t>other purpose than</w:t>
      </w:r>
      <w:r w:rsidRPr="00F95B5B">
        <w:rPr>
          <w:spacing w:val="-8"/>
          <w:w w:val="105"/>
        </w:rPr>
        <w:t xml:space="preserve"> </w:t>
      </w:r>
      <w:r w:rsidRPr="00F95B5B">
        <w:rPr>
          <w:w w:val="105"/>
        </w:rPr>
        <w:t>to</w:t>
      </w:r>
      <w:r w:rsidRPr="00F95B5B">
        <w:rPr>
          <w:spacing w:val="-13"/>
          <w:w w:val="105"/>
        </w:rPr>
        <w:t xml:space="preserve"> </w:t>
      </w:r>
      <w:r w:rsidRPr="00F95B5B">
        <w:rPr>
          <w:w w:val="105"/>
        </w:rPr>
        <w:t>fulfill</w:t>
      </w:r>
      <w:r w:rsidRPr="00F95B5B">
        <w:rPr>
          <w:spacing w:val="-4"/>
          <w:w w:val="105"/>
        </w:rPr>
        <w:t xml:space="preserve"> </w:t>
      </w:r>
      <w:r w:rsidRPr="00F95B5B">
        <w:rPr>
          <w:w w:val="105"/>
        </w:rPr>
        <w:t>the</w:t>
      </w:r>
      <w:r w:rsidRPr="00F95B5B">
        <w:rPr>
          <w:spacing w:val="-7"/>
          <w:w w:val="105"/>
        </w:rPr>
        <w:t xml:space="preserve"> </w:t>
      </w:r>
      <w:r w:rsidRPr="00F95B5B">
        <w:rPr>
          <w:w w:val="105"/>
        </w:rPr>
        <w:t>scientific</w:t>
      </w:r>
      <w:r w:rsidRPr="00F95B5B">
        <w:rPr>
          <w:spacing w:val="-3"/>
          <w:w w:val="105"/>
        </w:rPr>
        <w:t xml:space="preserve"> </w:t>
      </w:r>
      <w:r w:rsidRPr="00F95B5B">
        <w:rPr>
          <w:w w:val="105"/>
        </w:rPr>
        <w:t>and</w:t>
      </w:r>
      <w:r w:rsidRPr="00F95B5B">
        <w:rPr>
          <w:spacing w:val="-4"/>
          <w:w w:val="105"/>
        </w:rPr>
        <w:t xml:space="preserve"> </w:t>
      </w:r>
      <w:r w:rsidRPr="00F95B5B">
        <w:rPr>
          <w:w w:val="105"/>
        </w:rPr>
        <w:t>ethical</w:t>
      </w:r>
      <w:r w:rsidRPr="00F95B5B">
        <w:rPr>
          <w:spacing w:val="-3"/>
          <w:w w:val="105"/>
        </w:rPr>
        <w:t xml:space="preserve"> </w:t>
      </w:r>
      <w:r w:rsidRPr="00F95B5B">
        <w:rPr>
          <w:w w:val="105"/>
        </w:rPr>
        <w:t>objectives of</w:t>
      </w:r>
      <w:r w:rsidRPr="00F95B5B">
        <w:rPr>
          <w:spacing w:val="-9"/>
          <w:w w:val="105"/>
        </w:rPr>
        <w:t xml:space="preserve"> </w:t>
      </w:r>
      <w:r w:rsidRPr="00F95B5B">
        <w:rPr>
          <w:w w:val="105"/>
        </w:rPr>
        <w:t>the</w:t>
      </w:r>
      <w:r w:rsidRPr="00F95B5B">
        <w:rPr>
          <w:spacing w:val="-9"/>
          <w:w w:val="105"/>
        </w:rPr>
        <w:t xml:space="preserve"> </w:t>
      </w:r>
      <w:r w:rsidRPr="00F95B5B">
        <w:rPr>
          <w:w w:val="105"/>
        </w:rPr>
        <w:t>Trial</w:t>
      </w:r>
      <w:r w:rsidRPr="00F95B5B">
        <w:rPr>
          <w:spacing w:val="-6"/>
          <w:w w:val="105"/>
        </w:rPr>
        <w:t xml:space="preserve"> </w:t>
      </w:r>
      <w:r w:rsidRPr="00F95B5B">
        <w:rPr>
          <w:w w:val="105"/>
        </w:rPr>
        <w:t>for</w:t>
      </w:r>
      <w:r w:rsidRPr="00F95B5B">
        <w:rPr>
          <w:spacing w:val="-8"/>
          <w:w w:val="105"/>
        </w:rPr>
        <w:t xml:space="preserve"> </w:t>
      </w:r>
      <w:r w:rsidRPr="00F95B5B">
        <w:rPr>
          <w:w w:val="105"/>
        </w:rPr>
        <w:t>which</w:t>
      </w:r>
      <w:r w:rsidRPr="00F95B5B">
        <w:rPr>
          <w:spacing w:val="-7"/>
          <w:w w:val="105"/>
        </w:rPr>
        <w:t xml:space="preserve"> </w:t>
      </w:r>
      <w:r w:rsidRPr="00F95B5B">
        <w:rPr>
          <w:w w:val="105"/>
        </w:rPr>
        <w:t>it</w:t>
      </w:r>
      <w:r w:rsidRPr="00F95B5B">
        <w:rPr>
          <w:spacing w:val="-6"/>
          <w:w w:val="105"/>
        </w:rPr>
        <w:t xml:space="preserve"> </w:t>
      </w:r>
      <w:r w:rsidRPr="00F95B5B">
        <w:rPr>
          <w:w w:val="105"/>
        </w:rPr>
        <w:t>was</w:t>
      </w:r>
      <w:r w:rsidRPr="00F95B5B">
        <w:rPr>
          <w:spacing w:val="-9"/>
          <w:w w:val="105"/>
        </w:rPr>
        <w:t xml:space="preserve"> </w:t>
      </w:r>
      <w:r w:rsidRPr="00F95B5B">
        <w:rPr>
          <w:w w:val="105"/>
        </w:rPr>
        <w:t xml:space="preserve">obtained </w:t>
      </w:r>
      <w:r w:rsidRPr="00F95B5B">
        <w:rPr>
          <w:w w:val="105"/>
        </w:rPr>
        <w:lastRenderedPageBreak/>
        <w:t>and shall prevent the unauthorized disclosure of</w:t>
      </w:r>
      <w:r w:rsidRPr="00F95B5B">
        <w:rPr>
          <w:spacing w:val="-1"/>
          <w:w w:val="105"/>
        </w:rPr>
        <w:t xml:space="preserve"> </w:t>
      </w:r>
      <w:r w:rsidRPr="00F95B5B">
        <w:rPr>
          <w:w w:val="105"/>
        </w:rPr>
        <w:t>such information.</w:t>
      </w:r>
    </w:p>
    <w:p w14:paraId="70B96A27" w14:textId="77777777" w:rsidR="00251E7F" w:rsidRPr="00F95B5B" w:rsidRDefault="00251E7F">
      <w:pPr>
        <w:pStyle w:val="Brdtext"/>
      </w:pPr>
    </w:p>
    <w:p w14:paraId="70B96A28" w14:textId="77777777" w:rsidR="00251E7F" w:rsidRPr="00F95B5B" w:rsidRDefault="00251E7F">
      <w:pPr>
        <w:pStyle w:val="Brdtext"/>
        <w:spacing w:before="201"/>
      </w:pPr>
    </w:p>
    <w:p w14:paraId="70B96A29" w14:textId="77777777" w:rsidR="00251E7F" w:rsidRPr="00F95B5B" w:rsidRDefault="003B0DD3">
      <w:pPr>
        <w:pStyle w:val="Rubrik2"/>
        <w:numPr>
          <w:ilvl w:val="0"/>
          <w:numId w:val="4"/>
        </w:numPr>
        <w:tabs>
          <w:tab w:val="left" w:pos="684"/>
        </w:tabs>
        <w:ind w:left="684" w:hanging="432"/>
      </w:pPr>
      <w:r w:rsidRPr="00F95B5B">
        <w:rPr>
          <w:spacing w:val="-2"/>
        </w:rPr>
        <w:t>PUBLICATION</w:t>
      </w:r>
    </w:p>
    <w:p w14:paraId="70B96A2A" w14:textId="77777777" w:rsidR="00251E7F" w:rsidRPr="00F95B5B" w:rsidRDefault="00251E7F">
      <w:pPr>
        <w:pStyle w:val="Brdtext"/>
        <w:spacing w:before="6"/>
        <w:rPr>
          <w:b/>
          <w:sz w:val="26"/>
        </w:rPr>
      </w:pPr>
    </w:p>
    <w:p w14:paraId="70B96A2B" w14:textId="77777777" w:rsidR="00251E7F" w:rsidRPr="00F95B5B" w:rsidRDefault="003B0DD3">
      <w:pPr>
        <w:pStyle w:val="Brdtext"/>
        <w:spacing w:line="268" w:lineRule="auto"/>
        <w:ind w:left="246" w:right="524" w:firstLine="4"/>
      </w:pPr>
      <w:r w:rsidRPr="00F95B5B">
        <w:rPr>
          <w:w w:val="105"/>
        </w:rPr>
        <w:t>The</w:t>
      </w:r>
      <w:r w:rsidRPr="00F95B5B">
        <w:rPr>
          <w:spacing w:val="-1"/>
          <w:w w:val="105"/>
        </w:rPr>
        <w:t xml:space="preserve"> </w:t>
      </w:r>
      <w:r w:rsidRPr="00F95B5B">
        <w:rPr>
          <w:w w:val="105"/>
        </w:rPr>
        <w:t>Parties recognize that because this is</w:t>
      </w:r>
      <w:r w:rsidRPr="00F95B5B">
        <w:rPr>
          <w:spacing w:val="-1"/>
          <w:w w:val="105"/>
        </w:rPr>
        <w:t xml:space="preserve"> </w:t>
      </w:r>
      <w:r w:rsidRPr="00F95B5B">
        <w:rPr>
          <w:w w:val="105"/>
        </w:rPr>
        <w:t>a</w:t>
      </w:r>
      <w:r w:rsidRPr="00F95B5B">
        <w:rPr>
          <w:spacing w:val="-3"/>
          <w:w w:val="105"/>
        </w:rPr>
        <w:t xml:space="preserve"> </w:t>
      </w:r>
      <w:r w:rsidRPr="00F95B5B">
        <w:rPr>
          <w:w w:val="105"/>
        </w:rPr>
        <w:t>multicenter Trial, there is</w:t>
      </w:r>
      <w:r w:rsidRPr="00F95B5B">
        <w:rPr>
          <w:spacing w:val="-1"/>
          <w:w w:val="105"/>
        </w:rPr>
        <w:t xml:space="preserve"> </w:t>
      </w:r>
      <w:r w:rsidRPr="00F95B5B">
        <w:rPr>
          <w:w w:val="105"/>
        </w:rPr>
        <w:t>a</w:t>
      </w:r>
      <w:r w:rsidRPr="00F95B5B">
        <w:rPr>
          <w:spacing w:val="-3"/>
          <w:w w:val="105"/>
        </w:rPr>
        <w:t xml:space="preserve"> </w:t>
      </w:r>
      <w:r w:rsidRPr="00F95B5B">
        <w:rPr>
          <w:w w:val="105"/>
        </w:rPr>
        <w:t>need for a coordinated approach to</w:t>
      </w:r>
      <w:r w:rsidRPr="00F95B5B">
        <w:rPr>
          <w:spacing w:val="-5"/>
          <w:w w:val="105"/>
        </w:rPr>
        <w:t xml:space="preserve"> </w:t>
      </w:r>
      <w:r w:rsidRPr="00F95B5B">
        <w:rPr>
          <w:w w:val="105"/>
        </w:rPr>
        <w:t>any</w:t>
      </w:r>
      <w:r w:rsidRPr="00F95B5B">
        <w:rPr>
          <w:spacing w:val="-3"/>
          <w:w w:val="105"/>
        </w:rPr>
        <w:t xml:space="preserve"> </w:t>
      </w:r>
      <w:r w:rsidRPr="00F95B5B">
        <w:rPr>
          <w:w w:val="105"/>
        </w:rPr>
        <w:t>publication or</w:t>
      </w:r>
      <w:r w:rsidRPr="00F95B5B">
        <w:rPr>
          <w:spacing w:val="-1"/>
          <w:w w:val="105"/>
        </w:rPr>
        <w:t xml:space="preserve"> </w:t>
      </w:r>
      <w:r w:rsidRPr="00F95B5B">
        <w:rPr>
          <w:w w:val="105"/>
        </w:rPr>
        <w:t>public disclosure of the data or</w:t>
      </w:r>
      <w:r w:rsidRPr="00F95B5B">
        <w:rPr>
          <w:spacing w:val="-5"/>
          <w:w w:val="105"/>
        </w:rPr>
        <w:t xml:space="preserve"> </w:t>
      </w:r>
      <w:r w:rsidRPr="00F95B5B">
        <w:rPr>
          <w:w w:val="105"/>
        </w:rPr>
        <w:t>results of this Trial. To</w:t>
      </w:r>
      <w:r w:rsidRPr="00F95B5B">
        <w:rPr>
          <w:spacing w:val="-6"/>
          <w:w w:val="105"/>
        </w:rPr>
        <w:t xml:space="preserve"> </w:t>
      </w:r>
      <w:r w:rsidRPr="00F95B5B">
        <w:rPr>
          <w:w w:val="105"/>
        </w:rPr>
        <w:t>that end, data</w:t>
      </w:r>
      <w:r w:rsidRPr="00F95B5B">
        <w:rPr>
          <w:spacing w:val="-1"/>
          <w:w w:val="105"/>
        </w:rPr>
        <w:t xml:space="preserve"> </w:t>
      </w:r>
      <w:r w:rsidRPr="00F95B5B">
        <w:rPr>
          <w:w w:val="105"/>
        </w:rPr>
        <w:t>or</w:t>
      </w:r>
      <w:r w:rsidRPr="00F95B5B">
        <w:rPr>
          <w:spacing w:val="-1"/>
          <w:w w:val="105"/>
        </w:rPr>
        <w:t xml:space="preserve"> </w:t>
      </w:r>
      <w:r w:rsidRPr="00F95B5B">
        <w:rPr>
          <w:w w:val="105"/>
        </w:rPr>
        <w:t>results of</w:t>
      </w:r>
      <w:r w:rsidRPr="00F95B5B">
        <w:rPr>
          <w:spacing w:val="-4"/>
          <w:w w:val="105"/>
        </w:rPr>
        <w:t xml:space="preserve"> </w:t>
      </w:r>
      <w:r w:rsidRPr="00F95B5B">
        <w:rPr>
          <w:w w:val="105"/>
        </w:rPr>
        <w:t>the</w:t>
      </w:r>
      <w:r w:rsidRPr="00F95B5B">
        <w:rPr>
          <w:spacing w:val="-1"/>
          <w:w w:val="105"/>
        </w:rPr>
        <w:t xml:space="preserve"> </w:t>
      </w:r>
      <w:r w:rsidRPr="00F95B5B">
        <w:rPr>
          <w:w w:val="105"/>
        </w:rPr>
        <w:t>Trial</w:t>
      </w:r>
      <w:r w:rsidRPr="00F95B5B">
        <w:rPr>
          <w:spacing w:val="-9"/>
          <w:w w:val="105"/>
        </w:rPr>
        <w:t xml:space="preserve"> </w:t>
      </w:r>
      <w:r w:rsidRPr="00F95B5B">
        <w:rPr>
          <w:w w:val="105"/>
        </w:rPr>
        <w:t>may</w:t>
      </w:r>
      <w:r w:rsidRPr="00F95B5B">
        <w:rPr>
          <w:spacing w:val="-2"/>
          <w:w w:val="105"/>
        </w:rPr>
        <w:t xml:space="preserve"> </w:t>
      </w:r>
      <w:r w:rsidRPr="00F95B5B">
        <w:rPr>
          <w:w w:val="105"/>
        </w:rPr>
        <w:t>not</w:t>
      </w:r>
      <w:r w:rsidRPr="00F95B5B">
        <w:rPr>
          <w:spacing w:val="-3"/>
          <w:w w:val="105"/>
        </w:rPr>
        <w:t xml:space="preserve"> </w:t>
      </w:r>
      <w:r w:rsidRPr="00F95B5B">
        <w:rPr>
          <w:w w:val="105"/>
        </w:rPr>
        <w:t>be</w:t>
      </w:r>
      <w:r w:rsidRPr="00F95B5B">
        <w:rPr>
          <w:spacing w:val="-8"/>
          <w:w w:val="105"/>
        </w:rPr>
        <w:t xml:space="preserve"> </w:t>
      </w:r>
      <w:r w:rsidRPr="00F95B5B">
        <w:rPr>
          <w:w w:val="105"/>
        </w:rPr>
        <w:t>published, presented or</w:t>
      </w:r>
      <w:r w:rsidRPr="00F95B5B">
        <w:rPr>
          <w:spacing w:val="-10"/>
          <w:w w:val="105"/>
        </w:rPr>
        <w:t xml:space="preserve"> </w:t>
      </w:r>
      <w:r w:rsidRPr="00F95B5B">
        <w:rPr>
          <w:w w:val="105"/>
        </w:rPr>
        <w:t>referred to, in</w:t>
      </w:r>
      <w:r w:rsidRPr="00F95B5B">
        <w:rPr>
          <w:spacing w:val="-1"/>
          <w:w w:val="105"/>
        </w:rPr>
        <w:t xml:space="preserve"> </w:t>
      </w:r>
      <w:r w:rsidRPr="00F95B5B">
        <w:rPr>
          <w:w w:val="105"/>
        </w:rPr>
        <w:t>whole or in part, by</w:t>
      </w:r>
      <w:r w:rsidRPr="00F95B5B">
        <w:rPr>
          <w:spacing w:val="-3"/>
          <w:w w:val="105"/>
        </w:rPr>
        <w:t xml:space="preserve"> </w:t>
      </w:r>
      <w:r w:rsidRPr="00F95B5B">
        <w:rPr>
          <w:w w:val="105"/>
        </w:rPr>
        <w:t>the PC</w:t>
      </w:r>
      <w:r w:rsidRPr="00F95B5B">
        <w:rPr>
          <w:spacing w:val="-4"/>
          <w:w w:val="105"/>
        </w:rPr>
        <w:t xml:space="preserve"> </w:t>
      </w:r>
      <w:r w:rsidRPr="00F95B5B">
        <w:rPr>
          <w:w w:val="105"/>
        </w:rPr>
        <w:t>and Sl(s) prior to the anticipated comprehensive</w:t>
      </w:r>
      <w:r w:rsidRPr="00F95B5B">
        <w:rPr>
          <w:spacing w:val="36"/>
          <w:w w:val="105"/>
        </w:rPr>
        <w:t xml:space="preserve"> </w:t>
      </w:r>
      <w:r w:rsidRPr="00F95B5B">
        <w:rPr>
          <w:w w:val="105"/>
        </w:rPr>
        <w:t>multi-site publication, without</w:t>
      </w:r>
      <w:r w:rsidRPr="00F95B5B">
        <w:rPr>
          <w:spacing w:val="-8"/>
          <w:w w:val="105"/>
        </w:rPr>
        <w:t xml:space="preserve"> </w:t>
      </w:r>
      <w:r w:rsidRPr="00F95B5B">
        <w:rPr>
          <w:w w:val="105"/>
        </w:rPr>
        <w:t>prior</w:t>
      </w:r>
      <w:r w:rsidRPr="00F95B5B">
        <w:rPr>
          <w:spacing w:val="-11"/>
          <w:w w:val="105"/>
        </w:rPr>
        <w:t xml:space="preserve"> </w:t>
      </w:r>
      <w:r w:rsidRPr="00F95B5B">
        <w:rPr>
          <w:w w:val="105"/>
        </w:rPr>
        <w:t>written</w:t>
      </w:r>
      <w:r w:rsidRPr="00F95B5B">
        <w:rPr>
          <w:spacing w:val="-15"/>
          <w:w w:val="105"/>
        </w:rPr>
        <w:t xml:space="preserve"> </w:t>
      </w:r>
      <w:r w:rsidRPr="00F95B5B">
        <w:rPr>
          <w:w w:val="105"/>
        </w:rPr>
        <w:t>consent</w:t>
      </w:r>
      <w:r w:rsidRPr="00F95B5B">
        <w:rPr>
          <w:spacing w:val="-8"/>
          <w:w w:val="105"/>
        </w:rPr>
        <w:t xml:space="preserve"> </w:t>
      </w:r>
      <w:r w:rsidRPr="00F95B5B">
        <w:rPr>
          <w:w w:val="105"/>
        </w:rPr>
        <w:t>of</w:t>
      </w:r>
      <w:r w:rsidRPr="00F95B5B">
        <w:rPr>
          <w:spacing w:val="-15"/>
          <w:w w:val="105"/>
        </w:rPr>
        <w:t xml:space="preserve"> </w:t>
      </w:r>
      <w:r w:rsidRPr="00F95B5B">
        <w:rPr>
          <w:w w:val="105"/>
        </w:rPr>
        <w:t>the</w:t>
      </w:r>
      <w:r w:rsidRPr="00F95B5B">
        <w:rPr>
          <w:spacing w:val="-9"/>
          <w:w w:val="105"/>
        </w:rPr>
        <w:t xml:space="preserve"> </w:t>
      </w:r>
      <w:r w:rsidRPr="00F95B5B">
        <w:rPr>
          <w:w w:val="105"/>
        </w:rPr>
        <w:t>Sponsor.</w:t>
      </w:r>
      <w:r w:rsidRPr="00F95B5B">
        <w:rPr>
          <w:spacing w:val="-2"/>
          <w:w w:val="105"/>
        </w:rPr>
        <w:t xml:space="preserve"> </w:t>
      </w:r>
      <w:r w:rsidRPr="00F95B5B">
        <w:rPr>
          <w:w w:val="105"/>
        </w:rPr>
        <w:t>However,</w:t>
      </w:r>
      <w:r w:rsidRPr="00F95B5B">
        <w:rPr>
          <w:spacing w:val="-1"/>
          <w:w w:val="105"/>
        </w:rPr>
        <w:t xml:space="preserve"> </w:t>
      </w:r>
      <w:r w:rsidRPr="00F95B5B">
        <w:rPr>
          <w:w w:val="105"/>
        </w:rPr>
        <w:t>if</w:t>
      </w:r>
      <w:r w:rsidRPr="00F95B5B">
        <w:rPr>
          <w:spacing w:val="-5"/>
          <w:w w:val="105"/>
        </w:rPr>
        <w:t xml:space="preserve"> </w:t>
      </w:r>
      <w:r w:rsidRPr="00F95B5B">
        <w:rPr>
          <w:w w:val="105"/>
        </w:rPr>
        <w:t>no</w:t>
      </w:r>
      <w:r w:rsidRPr="00F95B5B">
        <w:rPr>
          <w:spacing w:val="-10"/>
          <w:w w:val="105"/>
        </w:rPr>
        <w:t xml:space="preserve"> </w:t>
      </w:r>
      <w:r w:rsidRPr="00F95B5B">
        <w:rPr>
          <w:w w:val="105"/>
        </w:rPr>
        <w:t>multi-site</w:t>
      </w:r>
      <w:r w:rsidRPr="00F95B5B">
        <w:rPr>
          <w:spacing w:val="-8"/>
          <w:w w:val="105"/>
        </w:rPr>
        <w:t xml:space="preserve"> </w:t>
      </w:r>
      <w:r w:rsidRPr="00F95B5B">
        <w:rPr>
          <w:w w:val="105"/>
        </w:rPr>
        <w:t>publication is submitted by</w:t>
      </w:r>
      <w:r w:rsidRPr="00F95B5B">
        <w:rPr>
          <w:spacing w:val="-9"/>
          <w:w w:val="105"/>
        </w:rPr>
        <w:t xml:space="preserve"> </w:t>
      </w:r>
      <w:r w:rsidRPr="00F95B5B">
        <w:rPr>
          <w:w w:val="105"/>
        </w:rPr>
        <w:t>the Sponsor or its designee within twelve (12)</w:t>
      </w:r>
      <w:r w:rsidRPr="00F95B5B">
        <w:rPr>
          <w:spacing w:val="-5"/>
          <w:w w:val="105"/>
        </w:rPr>
        <w:t xml:space="preserve"> </w:t>
      </w:r>
      <w:r w:rsidRPr="00F95B5B">
        <w:rPr>
          <w:w w:val="105"/>
        </w:rPr>
        <w:t>months of</w:t>
      </w:r>
      <w:r w:rsidRPr="00F95B5B">
        <w:rPr>
          <w:spacing w:val="-2"/>
          <w:w w:val="105"/>
        </w:rPr>
        <w:t xml:space="preserve"> </w:t>
      </w:r>
      <w:r w:rsidRPr="00F95B5B">
        <w:rPr>
          <w:w w:val="105"/>
        </w:rPr>
        <w:t>the completion of the Trial at</w:t>
      </w:r>
      <w:r w:rsidRPr="00F95B5B">
        <w:rPr>
          <w:spacing w:val="-2"/>
          <w:w w:val="105"/>
        </w:rPr>
        <w:t xml:space="preserve"> </w:t>
      </w:r>
      <w:r w:rsidRPr="00F95B5B">
        <w:rPr>
          <w:w w:val="105"/>
        </w:rPr>
        <w:t>all sites, the</w:t>
      </w:r>
      <w:r w:rsidRPr="00F95B5B">
        <w:rPr>
          <w:spacing w:val="-3"/>
          <w:w w:val="105"/>
        </w:rPr>
        <w:t xml:space="preserve"> </w:t>
      </w:r>
      <w:r w:rsidRPr="00F95B5B">
        <w:rPr>
          <w:w w:val="105"/>
        </w:rPr>
        <w:t>Sl(s) shall be</w:t>
      </w:r>
      <w:r w:rsidRPr="00F95B5B">
        <w:rPr>
          <w:spacing w:val="-3"/>
          <w:w w:val="105"/>
        </w:rPr>
        <w:t xml:space="preserve"> </w:t>
      </w:r>
      <w:r w:rsidRPr="00F95B5B">
        <w:rPr>
          <w:w w:val="105"/>
        </w:rPr>
        <w:t>free to publish the data or</w:t>
      </w:r>
      <w:r w:rsidRPr="00F95B5B">
        <w:rPr>
          <w:spacing w:val="-3"/>
          <w:w w:val="105"/>
        </w:rPr>
        <w:t xml:space="preserve"> </w:t>
      </w:r>
      <w:r w:rsidRPr="00F95B5B">
        <w:rPr>
          <w:w w:val="105"/>
        </w:rPr>
        <w:t>results from their site as follows. At least</w:t>
      </w:r>
      <w:r w:rsidRPr="00F95B5B">
        <w:rPr>
          <w:spacing w:val="-3"/>
          <w:w w:val="105"/>
        </w:rPr>
        <w:t xml:space="preserve"> </w:t>
      </w:r>
      <w:r w:rsidRPr="00F95B5B">
        <w:rPr>
          <w:w w:val="105"/>
        </w:rPr>
        <w:t>thirty</w:t>
      </w:r>
      <w:r w:rsidRPr="00F95B5B">
        <w:rPr>
          <w:spacing w:val="-1"/>
          <w:w w:val="105"/>
        </w:rPr>
        <w:t xml:space="preserve"> </w:t>
      </w:r>
      <w:r w:rsidRPr="00F95B5B">
        <w:rPr>
          <w:w w:val="105"/>
        </w:rPr>
        <w:t>(30) days prior to any submission of a work for publication or presentation,</w:t>
      </w:r>
      <w:r w:rsidRPr="00F95B5B">
        <w:rPr>
          <w:spacing w:val="26"/>
          <w:w w:val="105"/>
        </w:rPr>
        <w:t xml:space="preserve"> </w:t>
      </w:r>
      <w:r w:rsidRPr="00F95B5B">
        <w:rPr>
          <w:w w:val="105"/>
        </w:rPr>
        <w:t>the SI(s)</w:t>
      </w:r>
      <w:r w:rsidRPr="00F95B5B">
        <w:rPr>
          <w:spacing w:val="-4"/>
          <w:w w:val="105"/>
        </w:rPr>
        <w:t xml:space="preserve"> </w:t>
      </w:r>
      <w:r w:rsidRPr="00F95B5B">
        <w:rPr>
          <w:w w:val="105"/>
        </w:rPr>
        <w:t>shall provide the</w:t>
      </w:r>
      <w:r w:rsidRPr="00F95B5B">
        <w:rPr>
          <w:spacing w:val="-1"/>
          <w:w w:val="105"/>
        </w:rPr>
        <w:t xml:space="preserve"> </w:t>
      </w:r>
      <w:r w:rsidRPr="00F95B5B">
        <w:rPr>
          <w:w w:val="105"/>
        </w:rPr>
        <w:t>Sponsor with a</w:t>
      </w:r>
      <w:r w:rsidRPr="00F95B5B">
        <w:rPr>
          <w:spacing w:val="-3"/>
          <w:w w:val="105"/>
        </w:rPr>
        <w:t xml:space="preserve"> </w:t>
      </w:r>
      <w:r w:rsidRPr="00F95B5B">
        <w:rPr>
          <w:w w:val="105"/>
        </w:rPr>
        <w:t>draft of the same for review and comment. The</w:t>
      </w:r>
      <w:r w:rsidRPr="00F95B5B">
        <w:rPr>
          <w:spacing w:val="-7"/>
          <w:w w:val="105"/>
        </w:rPr>
        <w:t xml:space="preserve"> </w:t>
      </w:r>
      <w:r w:rsidRPr="00F95B5B">
        <w:rPr>
          <w:w w:val="105"/>
        </w:rPr>
        <w:t>Sl(s)</w:t>
      </w:r>
      <w:r w:rsidRPr="00F95B5B">
        <w:rPr>
          <w:spacing w:val="-5"/>
          <w:w w:val="105"/>
        </w:rPr>
        <w:t xml:space="preserve"> </w:t>
      </w:r>
      <w:r w:rsidRPr="00F95B5B">
        <w:rPr>
          <w:w w:val="105"/>
        </w:rPr>
        <w:t>shall give due</w:t>
      </w:r>
      <w:r w:rsidRPr="00F95B5B">
        <w:rPr>
          <w:spacing w:val="-3"/>
          <w:w w:val="105"/>
        </w:rPr>
        <w:t xml:space="preserve"> </w:t>
      </w:r>
      <w:r w:rsidRPr="00F95B5B">
        <w:rPr>
          <w:w w:val="105"/>
        </w:rPr>
        <w:t>consideration to</w:t>
      </w:r>
      <w:r w:rsidRPr="00F95B5B">
        <w:rPr>
          <w:spacing w:val="-5"/>
          <w:w w:val="105"/>
        </w:rPr>
        <w:t xml:space="preserve"> </w:t>
      </w:r>
      <w:r w:rsidRPr="00F95B5B">
        <w:rPr>
          <w:w w:val="105"/>
        </w:rPr>
        <w:t>any</w:t>
      </w:r>
      <w:r w:rsidRPr="00F95B5B">
        <w:rPr>
          <w:spacing w:val="-5"/>
          <w:w w:val="105"/>
        </w:rPr>
        <w:t xml:space="preserve"> </w:t>
      </w:r>
      <w:r w:rsidRPr="00F95B5B">
        <w:rPr>
          <w:w w:val="105"/>
        </w:rPr>
        <w:t>comments made</w:t>
      </w:r>
      <w:r w:rsidRPr="00F95B5B">
        <w:rPr>
          <w:spacing w:val="-1"/>
          <w:w w:val="105"/>
        </w:rPr>
        <w:t xml:space="preserve"> </w:t>
      </w:r>
      <w:r w:rsidRPr="00F95B5B">
        <w:rPr>
          <w:w w:val="105"/>
        </w:rPr>
        <w:t>by</w:t>
      </w:r>
      <w:r w:rsidRPr="00F95B5B">
        <w:rPr>
          <w:spacing w:val="-4"/>
          <w:w w:val="105"/>
        </w:rPr>
        <w:t xml:space="preserve"> </w:t>
      </w:r>
      <w:r w:rsidRPr="00F95B5B">
        <w:rPr>
          <w:w w:val="105"/>
        </w:rPr>
        <w:t>the</w:t>
      </w:r>
      <w:r w:rsidRPr="00F95B5B">
        <w:rPr>
          <w:spacing w:val="-10"/>
          <w:w w:val="105"/>
        </w:rPr>
        <w:t xml:space="preserve"> </w:t>
      </w:r>
      <w:r w:rsidRPr="00F95B5B">
        <w:rPr>
          <w:w w:val="105"/>
        </w:rPr>
        <w:t>Sponsor. In addition, the</w:t>
      </w:r>
      <w:r w:rsidRPr="00F95B5B">
        <w:rPr>
          <w:spacing w:val="-1"/>
          <w:w w:val="105"/>
        </w:rPr>
        <w:t xml:space="preserve"> </w:t>
      </w:r>
      <w:r w:rsidRPr="00F95B5B">
        <w:rPr>
          <w:w w:val="105"/>
        </w:rPr>
        <w:t>Sl(s) shall delay any proposed publication or</w:t>
      </w:r>
      <w:r w:rsidRPr="00F95B5B">
        <w:rPr>
          <w:spacing w:val="-5"/>
          <w:w w:val="105"/>
        </w:rPr>
        <w:t xml:space="preserve"> </w:t>
      </w:r>
      <w:r w:rsidRPr="00F95B5B">
        <w:rPr>
          <w:w w:val="105"/>
        </w:rPr>
        <w:t>presentation an</w:t>
      </w:r>
      <w:r w:rsidRPr="00F95B5B">
        <w:rPr>
          <w:spacing w:val="-2"/>
          <w:w w:val="105"/>
        </w:rPr>
        <w:t xml:space="preserve"> </w:t>
      </w:r>
      <w:r w:rsidRPr="00F95B5B">
        <w:rPr>
          <w:w w:val="105"/>
        </w:rPr>
        <w:t>additional sixty</w:t>
      </w:r>
    </w:p>
    <w:p w14:paraId="70B96A2C" w14:textId="77777777" w:rsidR="00251E7F" w:rsidRPr="00F95B5B" w:rsidRDefault="003B0DD3">
      <w:pPr>
        <w:pStyle w:val="Brdtext"/>
        <w:spacing w:before="9" w:line="266" w:lineRule="auto"/>
        <w:ind w:left="249" w:right="542" w:hanging="6"/>
      </w:pPr>
      <w:r w:rsidRPr="00F95B5B">
        <w:rPr>
          <w:w w:val="105"/>
        </w:rPr>
        <w:t>(60)</w:t>
      </w:r>
      <w:r w:rsidRPr="00F95B5B">
        <w:rPr>
          <w:spacing w:val="-12"/>
          <w:w w:val="105"/>
        </w:rPr>
        <w:t xml:space="preserve"> </w:t>
      </w:r>
      <w:r w:rsidRPr="00F95B5B">
        <w:rPr>
          <w:w w:val="105"/>
        </w:rPr>
        <w:t>days in</w:t>
      </w:r>
      <w:r w:rsidRPr="00F95B5B">
        <w:rPr>
          <w:spacing w:val="-3"/>
          <w:w w:val="105"/>
        </w:rPr>
        <w:t xml:space="preserve"> </w:t>
      </w:r>
      <w:r w:rsidRPr="00F95B5B">
        <w:rPr>
          <w:w w:val="105"/>
        </w:rPr>
        <w:t>the</w:t>
      </w:r>
      <w:r w:rsidRPr="00F95B5B">
        <w:rPr>
          <w:spacing w:val="-10"/>
          <w:w w:val="105"/>
        </w:rPr>
        <w:t xml:space="preserve"> </w:t>
      </w:r>
      <w:r w:rsidRPr="00F95B5B">
        <w:rPr>
          <w:w w:val="105"/>
        </w:rPr>
        <w:t>event</w:t>
      </w:r>
      <w:r w:rsidRPr="00F95B5B">
        <w:rPr>
          <w:spacing w:val="-4"/>
          <w:w w:val="105"/>
        </w:rPr>
        <w:t xml:space="preserve"> </w:t>
      </w:r>
      <w:r w:rsidRPr="00F95B5B">
        <w:rPr>
          <w:w w:val="105"/>
        </w:rPr>
        <w:t>the</w:t>
      </w:r>
      <w:r w:rsidRPr="00F95B5B">
        <w:rPr>
          <w:spacing w:val="-7"/>
          <w:w w:val="105"/>
        </w:rPr>
        <w:t xml:space="preserve"> </w:t>
      </w:r>
      <w:r w:rsidRPr="00F95B5B">
        <w:rPr>
          <w:w w:val="105"/>
        </w:rPr>
        <w:t>Sponsor so</w:t>
      </w:r>
      <w:r w:rsidRPr="00F95B5B">
        <w:rPr>
          <w:spacing w:val="-8"/>
          <w:w w:val="105"/>
        </w:rPr>
        <w:t xml:space="preserve"> </w:t>
      </w:r>
      <w:r w:rsidRPr="00F95B5B">
        <w:rPr>
          <w:w w:val="105"/>
        </w:rPr>
        <w:t>request to</w:t>
      </w:r>
      <w:r w:rsidRPr="00F95B5B">
        <w:rPr>
          <w:spacing w:val="-11"/>
          <w:w w:val="105"/>
        </w:rPr>
        <w:t xml:space="preserve"> </w:t>
      </w:r>
      <w:r w:rsidRPr="00F95B5B">
        <w:rPr>
          <w:w w:val="105"/>
        </w:rPr>
        <w:t>enable</w:t>
      </w:r>
      <w:r w:rsidRPr="00F95B5B">
        <w:rPr>
          <w:spacing w:val="-2"/>
          <w:w w:val="105"/>
        </w:rPr>
        <w:t xml:space="preserve"> </w:t>
      </w:r>
      <w:r w:rsidRPr="00F95B5B">
        <w:rPr>
          <w:w w:val="105"/>
        </w:rPr>
        <w:t>the</w:t>
      </w:r>
      <w:r w:rsidRPr="00F95B5B">
        <w:rPr>
          <w:spacing w:val="-1"/>
          <w:w w:val="105"/>
        </w:rPr>
        <w:t xml:space="preserve"> </w:t>
      </w:r>
      <w:r w:rsidRPr="00F95B5B">
        <w:rPr>
          <w:w w:val="105"/>
        </w:rPr>
        <w:t>Sponsor to</w:t>
      </w:r>
      <w:r w:rsidRPr="00F95B5B">
        <w:rPr>
          <w:spacing w:val="-4"/>
          <w:w w:val="105"/>
        </w:rPr>
        <w:t xml:space="preserve"> </w:t>
      </w:r>
      <w:r w:rsidRPr="00F95B5B">
        <w:rPr>
          <w:w w:val="105"/>
        </w:rPr>
        <w:t>secure patent</w:t>
      </w:r>
      <w:r w:rsidRPr="00F95B5B">
        <w:rPr>
          <w:spacing w:val="-2"/>
          <w:w w:val="105"/>
        </w:rPr>
        <w:t xml:space="preserve"> </w:t>
      </w:r>
      <w:r w:rsidRPr="00F95B5B">
        <w:rPr>
          <w:w w:val="105"/>
        </w:rPr>
        <w:t>or other proprietary protection.</w:t>
      </w:r>
    </w:p>
    <w:p w14:paraId="70B96A2D" w14:textId="77777777" w:rsidR="00251E7F" w:rsidRPr="00F95B5B" w:rsidRDefault="00251E7F">
      <w:pPr>
        <w:pStyle w:val="Brdtext"/>
        <w:spacing w:before="40"/>
      </w:pPr>
    </w:p>
    <w:p w14:paraId="70B96A2E" w14:textId="77777777" w:rsidR="00251E7F" w:rsidRPr="00F95B5B" w:rsidRDefault="003B0DD3">
      <w:pPr>
        <w:pStyle w:val="Brdtext"/>
        <w:spacing w:line="268" w:lineRule="auto"/>
        <w:ind w:left="242" w:right="687" w:firstLine="2"/>
        <w:jc w:val="both"/>
      </w:pPr>
      <w:r w:rsidRPr="00F95B5B">
        <w:rPr>
          <w:w w:val="105"/>
        </w:rPr>
        <w:t>None</w:t>
      </w:r>
      <w:r w:rsidRPr="00F95B5B">
        <w:rPr>
          <w:spacing w:val="-2"/>
          <w:w w:val="105"/>
        </w:rPr>
        <w:t xml:space="preserve"> </w:t>
      </w:r>
      <w:r w:rsidRPr="00F95B5B">
        <w:rPr>
          <w:w w:val="105"/>
        </w:rPr>
        <w:t>of</w:t>
      </w:r>
      <w:r w:rsidRPr="00F95B5B">
        <w:rPr>
          <w:spacing w:val="-4"/>
          <w:w w:val="105"/>
        </w:rPr>
        <w:t xml:space="preserve"> </w:t>
      </w:r>
      <w:r w:rsidRPr="00F95B5B">
        <w:rPr>
          <w:w w:val="105"/>
        </w:rPr>
        <w:t>the</w:t>
      </w:r>
      <w:r w:rsidRPr="00F95B5B">
        <w:rPr>
          <w:spacing w:val="-5"/>
          <w:w w:val="105"/>
        </w:rPr>
        <w:t xml:space="preserve"> </w:t>
      </w:r>
      <w:r w:rsidRPr="00F95B5B">
        <w:rPr>
          <w:w w:val="105"/>
        </w:rPr>
        <w:t>parties shall use</w:t>
      </w:r>
      <w:r w:rsidRPr="00F95B5B">
        <w:rPr>
          <w:spacing w:val="-5"/>
          <w:w w:val="105"/>
        </w:rPr>
        <w:t xml:space="preserve"> </w:t>
      </w:r>
      <w:r w:rsidRPr="00F95B5B">
        <w:rPr>
          <w:w w:val="105"/>
        </w:rPr>
        <w:t>the</w:t>
      </w:r>
      <w:r w:rsidRPr="00F95B5B">
        <w:rPr>
          <w:spacing w:val="-4"/>
          <w:w w:val="105"/>
        </w:rPr>
        <w:t xml:space="preserve"> </w:t>
      </w:r>
      <w:r w:rsidRPr="00F95B5B">
        <w:rPr>
          <w:w w:val="105"/>
        </w:rPr>
        <w:t>name of</w:t>
      </w:r>
      <w:r w:rsidRPr="00F95B5B">
        <w:rPr>
          <w:spacing w:val="-4"/>
          <w:w w:val="105"/>
        </w:rPr>
        <w:t xml:space="preserve"> </w:t>
      </w:r>
      <w:r w:rsidRPr="00F95B5B">
        <w:rPr>
          <w:w w:val="105"/>
        </w:rPr>
        <w:t>any</w:t>
      </w:r>
      <w:r w:rsidRPr="00F95B5B">
        <w:rPr>
          <w:spacing w:val="-3"/>
          <w:w w:val="105"/>
        </w:rPr>
        <w:t xml:space="preserve"> </w:t>
      </w:r>
      <w:r w:rsidRPr="00F95B5B">
        <w:rPr>
          <w:w w:val="105"/>
        </w:rPr>
        <w:t>other party</w:t>
      </w:r>
      <w:r w:rsidRPr="00F95B5B">
        <w:rPr>
          <w:spacing w:val="-1"/>
          <w:w w:val="105"/>
        </w:rPr>
        <w:t xml:space="preserve"> </w:t>
      </w:r>
      <w:r w:rsidRPr="00F95B5B">
        <w:rPr>
          <w:w w:val="105"/>
        </w:rPr>
        <w:t>for</w:t>
      </w:r>
      <w:r w:rsidRPr="00F95B5B">
        <w:rPr>
          <w:spacing w:val="-3"/>
          <w:w w:val="105"/>
        </w:rPr>
        <w:t xml:space="preserve"> </w:t>
      </w:r>
      <w:r w:rsidRPr="00F95B5B">
        <w:rPr>
          <w:w w:val="105"/>
        </w:rPr>
        <w:t>promotional purposes without prior</w:t>
      </w:r>
      <w:r w:rsidRPr="00F95B5B">
        <w:rPr>
          <w:spacing w:val="-5"/>
          <w:w w:val="105"/>
        </w:rPr>
        <w:t xml:space="preserve"> </w:t>
      </w:r>
      <w:r w:rsidRPr="00F95B5B">
        <w:rPr>
          <w:w w:val="105"/>
        </w:rPr>
        <w:t>written consent of</w:t>
      </w:r>
      <w:r w:rsidRPr="00F95B5B">
        <w:rPr>
          <w:spacing w:val="-8"/>
          <w:w w:val="105"/>
        </w:rPr>
        <w:t xml:space="preserve"> </w:t>
      </w:r>
      <w:r w:rsidRPr="00F95B5B">
        <w:rPr>
          <w:w w:val="105"/>
        </w:rPr>
        <w:t>the</w:t>
      </w:r>
      <w:r w:rsidRPr="00F95B5B">
        <w:rPr>
          <w:spacing w:val="-3"/>
          <w:w w:val="105"/>
        </w:rPr>
        <w:t xml:space="preserve"> </w:t>
      </w:r>
      <w:r w:rsidRPr="00F95B5B">
        <w:rPr>
          <w:w w:val="105"/>
        </w:rPr>
        <w:t>party</w:t>
      </w:r>
      <w:r w:rsidRPr="00F95B5B">
        <w:rPr>
          <w:spacing w:val="-7"/>
          <w:w w:val="105"/>
        </w:rPr>
        <w:t xml:space="preserve"> </w:t>
      </w:r>
      <w:r w:rsidRPr="00F95B5B">
        <w:rPr>
          <w:w w:val="105"/>
        </w:rPr>
        <w:t>whose</w:t>
      </w:r>
      <w:r w:rsidRPr="00F95B5B">
        <w:rPr>
          <w:spacing w:val="-4"/>
          <w:w w:val="105"/>
        </w:rPr>
        <w:t xml:space="preserve"> </w:t>
      </w:r>
      <w:r w:rsidRPr="00F95B5B">
        <w:rPr>
          <w:w w:val="105"/>
        </w:rPr>
        <w:t>name is</w:t>
      </w:r>
      <w:r w:rsidRPr="00F95B5B">
        <w:rPr>
          <w:spacing w:val="-15"/>
          <w:w w:val="105"/>
        </w:rPr>
        <w:t xml:space="preserve"> </w:t>
      </w:r>
      <w:r w:rsidRPr="00F95B5B">
        <w:rPr>
          <w:w w:val="105"/>
        </w:rPr>
        <w:t>proposed to</w:t>
      </w:r>
      <w:r w:rsidRPr="00F95B5B">
        <w:rPr>
          <w:spacing w:val="-4"/>
          <w:w w:val="105"/>
        </w:rPr>
        <w:t xml:space="preserve"> </w:t>
      </w:r>
      <w:r w:rsidRPr="00F95B5B">
        <w:rPr>
          <w:w w:val="105"/>
        </w:rPr>
        <w:t>be</w:t>
      </w:r>
      <w:r w:rsidRPr="00F95B5B">
        <w:rPr>
          <w:spacing w:val="-9"/>
          <w:w w:val="105"/>
        </w:rPr>
        <w:t xml:space="preserve"> </w:t>
      </w:r>
      <w:r w:rsidRPr="00F95B5B">
        <w:rPr>
          <w:w w:val="105"/>
        </w:rPr>
        <w:t>used,</w:t>
      </w:r>
      <w:r w:rsidRPr="00F95B5B">
        <w:rPr>
          <w:spacing w:val="-7"/>
          <w:w w:val="105"/>
        </w:rPr>
        <w:t xml:space="preserve"> </w:t>
      </w:r>
      <w:r w:rsidRPr="00F95B5B">
        <w:rPr>
          <w:w w:val="105"/>
        </w:rPr>
        <w:t>nor</w:t>
      </w:r>
      <w:r w:rsidRPr="00F95B5B">
        <w:rPr>
          <w:spacing w:val="-9"/>
          <w:w w:val="105"/>
        </w:rPr>
        <w:t xml:space="preserve"> </w:t>
      </w:r>
      <w:r w:rsidRPr="00F95B5B">
        <w:rPr>
          <w:w w:val="105"/>
        </w:rPr>
        <w:t>shall</w:t>
      </w:r>
      <w:r w:rsidRPr="00F95B5B">
        <w:rPr>
          <w:spacing w:val="-4"/>
          <w:w w:val="105"/>
        </w:rPr>
        <w:t xml:space="preserve"> </w:t>
      </w:r>
      <w:r w:rsidRPr="00F95B5B">
        <w:rPr>
          <w:w w:val="105"/>
        </w:rPr>
        <w:t>either</w:t>
      </w:r>
      <w:r w:rsidRPr="00F95B5B">
        <w:rPr>
          <w:spacing w:val="-5"/>
          <w:w w:val="105"/>
        </w:rPr>
        <w:t xml:space="preserve"> </w:t>
      </w:r>
      <w:r w:rsidRPr="00F95B5B">
        <w:rPr>
          <w:w w:val="105"/>
        </w:rPr>
        <w:t>party disclose the existence of substance of this Agreement except as required by law.</w:t>
      </w:r>
    </w:p>
    <w:p w14:paraId="70B96A2F" w14:textId="77777777" w:rsidR="00251E7F" w:rsidRPr="00F95B5B" w:rsidRDefault="00251E7F">
      <w:pPr>
        <w:pStyle w:val="Brdtext"/>
      </w:pPr>
    </w:p>
    <w:p w14:paraId="70B96A30" w14:textId="77777777" w:rsidR="00251E7F" w:rsidRPr="00F95B5B" w:rsidRDefault="00251E7F">
      <w:pPr>
        <w:pStyle w:val="Brdtext"/>
        <w:spacing w:before="191"/>
      </w:pPr>
    </w:p>
    <w:p w14:paraId="70B96A31" w14:textId="77777777" w:rsidR="00251E7F" w:rsidRPr="00F95B5B" w:rsidRDefault="003B0DD3">
      <w:pPr>
        <w:pStyle w:val="Rubrik2"/>
        <w:numPr>
          <w:ilvl w:val="0"/>
          <w:numId w:val="4"/>
        </w:numPr>
        <w:tabs>
          <w:tab w:val="left" w:pos="674"/>
        </w:tabs>
        <w:ind w:left="674" w:hanging="434"/>
      </w:pPr>
      <w:r w:rsidRPr="00F95B5B">
        <w:t>OWNERSHIP</w:t>
      </w:r>
      <w:r w:rsidRPr="00F95B5B">
        <w:rPr>
          <w:spacing w:val="11"/>
        </w:rPr>
        <w:t xml:space="preserve"> </w:t>
      </w:r>
      <w:r w:rsidRPr="00F95B5B">
        <w:t>OF</w:t>
      </w:r>
      <w:r w:rsidRPr="00F95B5B">
        <w:rPr>
          <w:spacing w:val="-14"/>
        </w:rPr>
        <w:t xml:space="preserve"> </w:t>
      </w:r>
      <w:r w:rsidRPr="00F95B5B">
        <w:rPr>
          <w:spacing w:val="-4"/>
        </w:rPr>
        <w:t>DATA</w:t>
      </w:r>
    </w:p>
    <w:p w14:paraId="70B96A32" w14:textId="77777777" w:rsidR="00251E7F" w:rsidRPr="00F95B5B" w:rsidRDefault="00251E7F">
      <w:pPr>
        <w:pStyle w:val="Brdtext"/>
        <w:spacing w:before="132"/>
        <w:rPr>
          <w:b/>
          <w:sz w:val="26"/>
        </w:rPr>
      </w:pPr>
    </w:p>
    <w:p w14:paraId="70B96A33" w14:textId="27CE4CEF" w:rsidR="00251E7F" w:rsidRPr="00F95B5B" w:rsidRDefault="003B0DD3">
      <w:pPr>
        <w:pStyle w:val="Brdtext"/>
        <w:spacing w:line="266" w:lineRule="auto"/>
        <w:ind w:left="238" w:right="517" w:firstLine="3"/>
      </w:pPr>
      <w:r w:rsidRPr="00F95B5B">
        <w:rPr>
          <w:w w:val="105"/>
        </w:rPr>
        <w:t>The congregated</w:t>
      </w:r>
      <w:r w:rsidRPr="00F95B5B">
        <w:rPr>
          <w:spacing w:val="25"/>
          <w:w w:val="105"/>
        </w:rPr>
        <w:t xml:space="preserve"> </w:t>
      </w:r>
      <w:r w:rsidRPr="00F95B5B">
        <w:rPr>
          <w:w w:val="105"/>
        </w:rPr>
        <w:t>data from the Trial will be</w:t>
      </w:r>
      <w:r w:rsidRPr="00F95B5B">
        <w:rPr>
          <w:spacing w:val="-5"/>
          <w:w w:val="105"/>
        </w:rPr>
        <w:t xml:space="preserve"> </w:t>
      </w:r>
      <w:r w:rsidRPr="00F95B5B">
        <w:rPr>
          <w:w w:val="105"/>
        </w:rPr>
        <w:t>owned by</w:t>
      </w:r>
      <w:r w:rsidRPr="00F95B5B">
        <w:rPr>
          <w:spacing w:val="-4"/>
          <w:w w:val="105"/>
        </w:rPr>
        <w:t xml:space="preserve"> </w:t>
      </w:r>
      <w:r w:rsidRPr="00F95B5B">
        <w:rPr>
          <w:w w:val="105"/>
        </w:rPr>
        <w:t>the Sponsor and</w:t>
      </w:r>
      <w:r w:rsidRPr="00F95B5B">
        <w:rPr>
          <w:spacing w:val="-3"/>
          <w:w w:val="105"/>
        </w:rPr>
        <w:t xml:space="preserve"> </w:t>
      </w:r>
      <w:r w:rsidRPr="00F95B5B">
        <w:rPr>
          <w:w w:val="105"/>
        </w:rPr>
        <w:t>will</w:t>
      </w:r>
      <w:r w:rsidRPr="00F95B5B">
        <w:rPr>
          <w:spacing w:val="-3"/>
          <w:w w:val="105"/>
        </w:rPr>
        <w:t xml:space="preserve"> </w:t>
      </w:r>
      <w:r w:rsidRPr="00F95B5B">
        <w:rPr>
          <w:w w:val="105"/>
        </w:rPr>
        <w:t>be</w:t>
      </w:r>
      <w:r w:rsidRPr="00F95B5B">
        <w:rPr>
          <w:spacing w:val="-1"/>
          <w:w w:val="105"/>
        </w:rPr>
        <w:t xml:space="preserve"> </w:t>
      </w:r>
      <w:r w:rsidRPr="00F95B5B">
        <w:rPr>
          <w:w w:val="105"/>
        </w:rPr>
        <w:t>administered by the Sponsor together with the Steering Group of</w:t>
      </w:r>
      <w:r w:rsidRPr="00F95B5B">
        <w:rPr>
          <w:spacing w:val="-1"/>
          <w:w w:val="105"/>
        </w:rPr>
        <w:t xml:space="preserve"> </w:t>
      </w:r>
      <w:r w:rsidRPr="00F95B5B">
        <w:rPr>
          <w:w w:val="105"/>
        </w:rPr>
        <w:t>the Trial (defined in the Trial</w:t>
      </w:r>
      <w:r w:rsidRPr="00F95B5B">
        <w:rPr>
          <w:spacing w:val="-2"/>
          <w:w w:val="105"/>
        </w:rPr>
        <w:t xml:space="preserve"> </w:t>
      </w:r>
      <w:r w:rsidRPr="00F95B5B">
        <w:rPr>
          <w:w w:val="105"/>
        </w:rPr>
        <w:t>protocol). After</w:t>
      </w:r>
      <w:r w:rsidRPr="00F95B5B">
        <w:rPr>
          <w:spacing w:val="-2"/>
          <w:w w:val="105"/>
        </w:rPr>
        <w:t xml:space="preserve"> </w:t>
      </w:r>
      <w:r w:rsidRPr="00F95B5B">
        <w:rPr>
          <w:w w:val="105"/>
        </w:rPr>
        <w:t>the</w:t>
      </w:r>
      <w:r w:rsidRPr="00F95B5B">
        <w:rPr>
          <w:spacing w:val="-11"/>
          <w:w w:val="105"/>
        </w:rPr>
        <w:t xml:space="preserve"> </w:t>
      </w:r>
      <w:r w:rsidRPr="00F95B5B">
        <w:rPr>
          <w:w w:val="105"/>
        </w:rPr>
        <w:t>main</w:t>
      </w:r>
      <w:r w:rsidRPr="00F95B5B">
        <w:rPr>
          <w:spacing w:val="-1"/>
          <w:w w:val="105"/>
        </w:rPr>
        <w:t xml:space="preserve"> </w:t>
      </w:r>
      <w:r w:rsidRPr="00F95B5B">
        <w:rPr>
          <w:w w:val="105"/>
        </w:rPr>
        <w:t>publication the</w:t>
      </w:r>
      <w:r w:rsidRPr="00F95B5B">
        <w:rPr>
          <w:spacing w:val="-3"/>
          <w:w w:val="105"/>
        </w:rPr>
        <w:t xml:space="preserve"> </w:t>
      </w:r>
      <w:r w:rsidRPr="00F95B5B">
        <w:rPr>
          <w:w w:val="105"/>
        </w:rPr>
        <w:t>PC</w:t>
      </w:r>
      <w:r w:rsidRPr="00F95B5B">
        <w:rPr>
          <w:spacing w:val="-6"/>
          <w:w w:val="105"/>
        </w:rPr>
        <w:t xml:space="preserve"> </w:t>
      </w:r>
      <w:r w:rsidRPr="00F95B5B">
        <w:rPr>
          <w:w w:val="105"/>
        </w:rPr>
        <w:t>and</w:t>
      </w:r>
      <w:r w:rsidRPr="00F95B5B">
        <w:rPr>
          <w:spacing w:val="-7"/>
          <w:w w:val="105"/>
        </w:rPr>
        <w:t xml:space="preserve"> </w:t>
      </w:r>
      <w:r w:rsidRPr="00F95B5B">
        <w:rPr>
          <w:w w:val="105"/>
        </w:rPr>
        <w:t>Sl(s)</w:t>
      </w:r>
      <w:r w:rsidRPr="00F95B5B">
        <w:rPr>
          <w:spacing w:val="-4"/>
          <w:w w:val="105"/>
        </w:rPr>
        <w:t xml:space="preserve"> </w:t>
      </w:r>
      <w:r w:rsidRPr="00F95B5B">
        <w:rPr>
          <w:w w:val="105"/>
        </w:rPr>
        <w:t>will</w:t>
      </w:r>
      <w:r w:rsidRPr="00F95B5B">
        <w:rPr>
          <w:spacing w:val="-7"/>
          <w:w w:val="105"/>
        </w:rPr>
        <w:t xml:space="preserve"> </w:t>
      </w:r>
      <w:r w:rsidRPr="00F95B5B">
        <w:rPr>
          <w:w w:val="105"/>
        </w:rPr>
        <w:t>get</w:t>
      </w:r>
      <w:r w:rsidRPr="00F95B5B">
        <w:rPr>
          <w:spacing w:val="-7"/>
          <w:w w:val="105"/>
        </w:rPr>
        <w:t xml:space="preserve"> </w:t>
      </w:r>
      <w:r w:rsidRPr="00F95B5B">
        <w:rPr>
          <w:w w:val="105"/>
        </w:rPr>
        <w:t>access to</w:t>
      </w:r>
      <w:r w:rsidRPr="00F95B5B">
        <w:rPr>
          <w:spacing w:val="-3"/>
          <w:w w:val="105"/>
        </w:rPr>
        <w:t xml:space="preserve"> </w:t>
      </w:r>
      <w:r w:rsidRPr="00F95B5B">
        <w:rPr>
          <w:w w:val="105"/>
        </w:rPr>
        <w:t>Site-specific data</w:t>
      </w:r>
      <w:r w:rsidRPr="00F95B5B">
        <w:rPr>
          <w:spacing w:val="-3"/>
          <w:w w:val="105"/>
        </w:rPr>
        <w:t xml:space="preserve"> </w:t>
      </w:r>
      <w:r w:rsidRPr="00F95B5B">
        <w:rPr>
          <w:w w:val="105"/>
        </w:rPr>
        <w:t>to</w:t>
      </w:r>
      <w:r w:rsidRPr="00F95B5B">
        <w:rPr>
          <w:spacing w:val="-7"/>
          <w:w w:val="105"/>
        </w:rPr>
        <w:t xml:space="preserve"> </w:t>
      </w:r>
      <w:r w:rsidRPr="00F95B5B">
        <w:rPr>
          <w:w w:val="105"/>
        </w:rPr>
        <w:t>be</w:t>
      </w:r>
      <w:r w:rsidRPr="00F95B5B">
        <w:rPr>
          <w:spacing w:val="-7"/>
          <w:w w:val="105"/>
        </w:rPr>
        <w:t xml:space="preserve"> </w:t>
      </w:r>
      <w:r w:rsidRPr="00F95B5B">
        <w:rPr>
          <w:w w:val="105"/>
        </w:rPr>
        <w:t>used</w:t>
      </w:r>
      <w:r w:rsidRPr="00F95B5B">
        <w:rPr>
          <w:spacing w:val="-6"/>
          <w:w w:val="105"/>
        </w:rPr>
        <w:t xml:space="preserve"> </w:t>
      </w:r>
      <w:r w:rsidRPr="00F95B5B">
        <w:rPr>
          <w:w w:val="105"/>
        </w:rPr>
        <w:t>at their discretion.</w:t>
      </w:r>
      <w:r w:rsidR="00DA1D74">
        <w:rPr>
          <w:w w:val="105"/>
        </w:rPr>
        <w:t xml:space="preserve"> PC retains ownership of all clinical data as contained in PC’s patient and medical records or other original source documentation.</w:t>
      </w:r>
    </w:p>
    <w:p w14:paraId="70B96A35" w14:textId="77777777" w:rsidR="00251E7F" w:rsidRPr="00F95B5B" w:rsidRDefault="00251E7F">
      <w:pPr>
        <w:pStyle w:val="Brdtext"/>
        <w:rPr>
          <w:sz w:val="25"/>
        </w:rPr>
      </w:pPr>
    </w:p>
    <w:p w14:paraId="70B96A36" w14:textId="77777777" w:rsidR="00251E7F" w:rsidRPr="00F95B5B" w:rsidRDefault="00251E7F">
      <w:pPr>
        <w:pStyle w:val="Brdtext"/>
        <w:rPr>
          <w:sz w:val="25"/>
        </w:rPr>
      </w:pPr>
    </w:p>
    <w:p w14:paraId="70B96A37" w14:textId="77777777" w:rsidR="00251E7F" w:rsidRPr="00F95B5B" w:rsidRDefault="00251E7F">
      <w:pPr>
        <w:pStyle w:val="Brdtext"/>
        <w:spacing w:before="44"/>
        <w:rPr>
          <w:sz w:val="25"/>
        </w:rPr>
      </w:pPr>
    </w:p>
    <w:p w14:paraId="70B96A38" w14:textId="77777777" w:rsidR="00251E7F" w:rsidRPr="00F95B5B" w:rsidRDefault="003B0DD3">
      <w:pPr>
        <w:pStyle w:val="Rubrik3"/>
        <w:numPr>
          <w:ilvl w:val="0"/>
          <w:numId w:val="4"/>
        </w:numPr>
        <w:tabs>
          <w:tab w:val="left" w:pos="783"/>
        </w:tabs>
        <w:ind w:left="783" w:hanging="508"/>
        <w:rPr>
          <w:color w:val="2D2D2D"/>
        </w:rPr>
      </w:pPr>
      <w:r w:rsidRPr="00F95B5B">
        <w:rPr>
          <w:color w:val="2D2D2D"/>
        </w:rPr>
        <w:t>DISPUTES</w:t>
      </w:r>
      <w:r w:rsidRPr="00F95B5B">
        <w:rPr>
          <w:color w:val="2D2D2D"/>
          <w:spacing w:val="9"/>
        </w:rPr>
        <w:t xml:space="preserve"> </w:t>
      </w:r>
      <w:r w:rsidRPr="00F95B5B">
        <w:rPr>
          <w:color w:val="2D2D2D"/>
        </w:rPr>
        <w:t>-</w:t>
      </w:r>
      <w:r w:rsidRPr="00F95B5B">
        <w:rPr>
          <w:color w:val="2D2D2D"/>
          <w:spacing w:val="62"/>
          <w:w w:val="150"/>
        </w:rPr>
        <w:t xml:space="preserve"> </w:t>
      </w:r>
      <w:r w:rsidRPr="00F95B5B">
        <w:rPr>
          <w:color w:val="2D2D2D"/>
        </w:rPr>
        <w:t>GOVERNING</w:t>
      </w:r>
      <w:r w:rsidRPr="00F95B5B">
        <w:rPr>
          <w:color w:val="2D2D2D"/>
          <w:spacing w:val="45"/>
        </w:rPr>
        <w:t xml:space="preserve"> </w:t>
      </w:r>
      <w:r w:rsidRPr="00F95B5B">
        <w:rPr>
          <w:color w:val="2D2D2D"/>
          <w:spacing w:val="-4"/>
        </w:rPr>
        <w:t>LAWS</w:t>
      </w:r>
    </w:p>
    <w:p w14:paraId="70B96A39" w14:textId="77777777" w:rsidR="00251E7F" w:rsidRPr="00F95B5B" w:rsidRDefault="00251E7F">
      <w:pPr>
        <w:pStyle w:val="Brdtext"/>
        <w:spacing w:before="145"/>
        <w:rPr>
          <w:b/>
          <w:sz w:val="25"/>
        </w:rPr>
      </w:pPr>
    </w:p>
    <w:p w14:paraId="70B96A3A" w14:textId="77777777" w:rsidR="00251E7F" w:rsidRPr="00F95B5B" w:rsidRDefault="003B0DD3">
      <w:pPr>
        <w:pStyle w:val="Brdtext"/>
        <w:spacing w:line="266" w:lineRule="auto"/>
        <w:ind w:left="275" w:right="524"/>
      </w:pPr>
      <w:r w:rsidRPr="00F95B5B">
        <w:rPr>
          <w:color w:val="131313"/>
          <w:w w:val="105"/>
        </w:rPr>
        <w:t>This</w:t>
      </w:r>
      <w:r w:rsidRPr="00F95B5B">
        <w:rPr>
          <w:color w:val="131313"/>
          <w:spacing w:val="-8"/>
          <w:w w:val="105"/>
        </w:rPr>
        <w:t xml:space="preserve"> </w:t>
      </w:r>
      <w:r w:rsidRPr="00F95B5B">
        <w:rPr>
          <w:color w:val="131313"/>
          <w:w w:val="105"/>
        </w:rPr>
        <w:t>Agreement shall</w:t>
      </w:r>
      <w:r w:rsidRPr="00F95B5B">
        <w:rPr>
          <w:color w:val="131313"/>
          <w:spacing w:val="-3"/>
          <w:w w:val="105"/>
        </w:rPr>
        <w:t xml:space="preserve"> </w:t>
      </w:r>
      <w:r w:rsidRPr="00F95B5B">
        <w:rPr>
          <w:color w:val="131313"/>
          <w:w w:val="105"/>
        </w:rPr>
        <w:t>be</w:t>
      </w:r>
      <w:r w:rsidRPr="00F95B5B">
        <w:rPr>
          <w:color w:val="131313"/>
          <w:spacing w:val="-9"/>
          <w:w w:val="105"/>
        </w:rPr>
        <w:t xml:space="preserve"> </w:t>
      </w:r>
      <w:r w:rsidRPr="00F95B5B">
        <w:rPr>
          <w:color w:val="131313"/>
          <w:w w:val="105"/>
        </w:rPr>
        <w:t>construed in</w:t>
      </w:r>
      <w:r w:rsidRPr="00F95B5B">
        <w:rPr>
          <w:color w:val="131313"/>
          <w:spacing w:val="-12"/>
          <w:w w:val="105"/>
        </w:rPr>
        <w:t xml:space="preserve"> </w:t>
      </w:r>
      <w:r w:rsidRPr="00F95B5B">
        <w:rPr>
          <w:color w:val="131313"/>
          <w:w w:val="105"/>
        </w:rPr>
        <w:t>accordance with</w:t>
      </w:r>
      <w:r w:rsidRPr="00F95B5B">
        <w:rPr>
          <w:color w:val="131313"/>
          <w:spacing w:val="-8"/>
          <w:w w:val="105"/>
        </w:rPr>
        <w:t xml:space="preserve"> </w:t>
      </w:r>
      <w:r w:rsidRPr="00F95B5B">
        <w:rPr>
          <w:color w:val="131313"/>
          <w:w w:val="105"/>
        </w:rPr>
        <w:t>and</w:t>
      </w:r>
      <w:r w:rsidRPr="00F95B5B">
        <w:rPr>
          <w:color w:val="131313"/>
          <w:spacing w:val="-10"/>
          <w:w w:val="105"/>
        </w:rPr>
        <w:t xml:space="preserve"> </w:t>
      </w:r>
      <w:r w:rsidRPr="00F95B5B">
        <w:rPr>
          <w:color w:val="131313"/>
          <w:w w:val="105"/>
        </w:rPr>
        <w:t>be</w:t>
      </w:r>
      <w:r w:rsidRPr="00F95B5B">
        <w:rPr>
          <w:color w:val="131313"/>
          <w:spacing w:val="-9"/>
          <w:w w:val="105"/>
        </w:rPr>
        <w:t xml:space="preserve"> </w:t>
      </w:r>
      <w:r w:rsidRPr="00F95B5B">
        <w:rPr>
          <w:color w:val="131313"/>
          <w:w w:val="105"/>
        </w:rPr>
        <w:t>governed</w:t>
      </w:r>
      <w:r w:rsidRPr="00F95B5B">
        <w:rPr>
          <w:color w:val="131313"/>
          <w:spacing w:val="-2"/>
          <w:w w:val="105"/>
        </w:rPr>
        <w:t xml:space="preserve"> </w:t>
      </w:r>
      <w:r w:rsidRPr="00F95B5B">
        <w:rPr>
          <w:color w:val="131313"/>
          <w:w w:val="105"/>
        </w:rPr>
        <w:t>by</w:t>
      </w:r>
      <w:r w:rsidRPr="00F95B5B">
        <w:rPr>
          <w:color w:val="131313"/>
          <w:spacing w:val="-8"/>
          <w:w w:val="105"/>
        </w:rPr>
        <w:t xml:space="preserve"> </w:t>
      </w:r>
      <w:r w:rsidRPr="00F95B5B">
        <w:rPr>
          <w:color w:val="131313"/>
          <w:w w:val="105"/>
        </w:rPr>
        <w:t>the</w:t>
      </w:r>
      <w:r w:rsidRPr="00F95B5B">
        <w:rPr>
          <w:color w:val="131313"/>
          <w:spacing w:val="-11"/>
          <w:w w:val="105"/>
        </w:rPr>
        <w:t xml:space="preserve"> </w:t>
      </w:r>
      <w:r w:rsidRPr="00F95B5B">
        <w:rPr>
          <w:color w:val="131313"/>
          <w:w w:val="105"/>
        </w:rPr>
        <w:t>laws</w:t>
      </w:r>
      <w:r w:rsidRPr="00F95B5B">
        <w:rPr>
          <w:color w:val="131313"/>
          <w:spacing w:val="-5"/>
          <w:w w:val="105"/>
        </w:rPr>
        <w:t xml:space="preserve"> </w:t>
      </w:r>
      <w:r w:rsidRPr="00F95B5B">
        <w:rPr>
          <w:color w:val="131313"/>
          <w:w w:val="105"/>
        </w:rPr>
        <w:t xml:space="preserve">of </w:t>
      </w:r>
      <w:r w:rsidRPr="00F95B5B">
        <w:rPr>
          <w:color w:val="131313"/>
          <w:spacing w:val="-2"/>
          <w:w w:val="105"/>
        </w:rPr>
        <w:t>Sweden</w:t>
      </w:r>
      <w:r w:rsidRPr="00F95B5B">
        <w:rPr>
          <w:color w:val="414141"/>
          <w:spacing w:val="-2"/>
          <w:w w:val="105"/>
        </w:rPr>
        <w:t>.</w:t>
      </w:r>
    </w:p>
    <w:p w14:paraId="70B96A3B" w14:textId="77777777" w:rsidR="00251E7F" w:rsidRPr="00F95B5B" w:rsidRDefault="00251E7F">
      <w:pPr>
        <w:pStyle w:val="Brdtext"/>
        <w:spacing w:before="44"/>
      </w:pPr>
    </w:p>
    <w:p w14:paraId="70B96A3C" w14:textId="77777777" w:rsidR="00251E7F" w:rsidRPr="00F95B5B" w:rsidRDefault="003B0DD3">
      <w:pPr>
        <w:pStyle w:val="Brdtext"/>
        <w:spacing w:line="268" w:lineRule="auto"/>
        <w:ind w:left="273" w:right="457"/>
        <w:jc w:val="both"/>
      </w:pPr>
      <w:r w:rsidRPr="00F95B5B">
        <w:rPr>
          <w:color w:val="131313"/>
          <w:w w:val="105"/>
        </w:rPr>
        <w:t>Nothing</w:t>
      </w:r>
      <w:r w:rsidRPr="00F95B5B">
        <w:rPr>
          <w:color w:val="131313"/>
          <w:spacing w:val="-5"/>
          <w:w w:val="105"/>
        </w:rPr>
        <w:t xml:space="preserve"> </w:t>
      </w:r>
      <w:r w:rsidRPr="00F95B5B">
        <w:rPr>
          <w:color w:val="131313"/>
          <w:w w:val="105"/>
        </w:rPr>
        <w:t>in</w:t>
      </w:r>
      <w:r w:rsidRPr="00F95B5B">
        <w:rPr>
          <w:color w:val="131313"/>
          <w:spacing w:val="-7"/>
          <w:w w:val="105"/>
        </w:rPr>
        <w:t xml:space="preserve"> </w:t>
      </w:r>
      <w:r w:rsidRPr="00F95B5B">
        <w:rPr>
          <w:color w:val="131313"/>
          <w:w w:val="105"/>
        </w:rPr>
        <w:t>this Agreement shall</w:t>
      </w:r>
      <w:r w:rsidRPr="00F95B5B">
        <w:rPr>
          <w:color w:val="131313"/>
          <w:spacing w:val="-2"/>
          <w:w w:val="105"/>
        </w:rPr>
        <w:t xml:space="preserve"> </w:t>
      </w:r>
      <w:r w:rsidRPr="00F95B5B">
        <w:rPr>
          <w:color w:val="131313"/>
          <w:w w:val="105"/>
        </w:rPr>
        <w:t>preclude either</w:t>
      </w:r>
      <w:r w:rsidRPr="00F95B5B">
        <w:rPr>
          <w:color w:val="131313"/>
          <w:spacing w:val="-1"/>
          <w:w w:val="105"/>
        </w:rPr>
        <w:t xml:space="preserve"> </w:t>
      </w:r>
      <w:r w:rsidRPr="00F95B5B">
        <w:rPr>
          <w:color w:val="131313"/>
          <w:w w:val="105"/>
        </w:rPr>
        <w:t>party</w:t>
      </w:r>
      <w:r w:rsidRPr="00F95B5B">
        <w:rPr>
          <w:color w:val="131313"/>
          <w:spacing w:val="-1"/>
          <w:w w:val="105"/>
        </w:rPr>
        <w:t xml:space="preserve"> </w:t>
      </w:r>
      <w:r w:rsidRPr="00F95B5B">
        <w:rPr>
          <w:color w:val="131313"/>
          <w:w w:val="105"/>
        </w:rPr>
        <w:t>from conducting other programs (either for</w:t>
      </w:r>
      <w:r w:rsidRPr="00F95B5B">
        <w:rPr>
          <w:color w:val="131313"/>
          <w:spacing w:val="-3"/>
          <w:w w:val="105"/>
        </w:rPr>
        <w:t xml:space="preserve"> </w:t>
      </w:r>
      <w:r w:rsidRPr="00F95B5B">
        <w:rPr>
          <w:color w:val="131313"/>
          <w:w w:val="105"/>
        </w:rPr>
        <w:t>its</w:t>
      </w:r>
      <w:r w:rsidRPr="00F95B5B">
        <w:rPr>
          <w:color w:val="131313"/>
          <w:spacing w:val="-10"/>
          <w:w w:val="105"/>
        </w:rPr>
        <w:t xml:space="preserve"> </w:t>
      </w:r>
      <w:r w:rsidRPr="00F95B5B">
        <w:rPr>
          <w:color w:val="131313"/>
          <w:w w:val="105"/>
        </w:rPr>
        <w:t>own</w:t>
      </w:r>
      <w:r w:rsidRPr="00F95B5B">
        <w:rPr>
          <w:color w:val="131313"/>
          <w:spacing w:val="-7"/>
          <w:w w:val="105"/>
        </w:rPr>
        <w:t xml:space="preserve"> </w:t>
      </w:r>
      <w:r w:rsidRPr="00F95B5B">
        <w:rPr>
          <w:color w:val="131313"/>
          <w:w w:val="105"/>
        </w:rPr>
        <w:t>benefit</w:t>
      </w:r>
      <w:r w:rsidRPr="00F95B5B">
        <w:rPr>
          <w:color w:val="131313"/>
          <w:spacing w:val="-6"/>
          <w:w w:val="105"/>
        </w:rPr>
        <w:t xml:space="preserve"> </w:t>
      </w:r>
      <w:r w:rsidRPr="00F95B5B">
        <w:rPr>
          <w:color w:val="131313"/>
          <w:w w:val="105"/>
        </w:rPr>
        <w:t>or</w:t>
      </w:r>
      <w:r w:rsidRPr="00F95B5B">
        <w:rPr>
          <w:color w:val="131313"/>
          <w:spacing w:val="-5"/>
          <w:w w:val="105"/>
        </w:rPr>
        <w:t xml:space="preserve"> </w:t>
      </w:r>
      <w:r w:rsidRPr="00F95B5B">
        <w:rPr>
          <w:color w:val="131313"/>
          <w:w w:val="105"/>
        </w:rPr>
        <w:t>with</w:t>
      </w:r>
      <w:r w:rsidRPr="00F95B5B">
        <w:rPr>
          <w:color w:val="131313"/>
          <w:spacing w:val="-8"/>
          <w:w w:val="105"/>
        </w:rPr>
        <w:t xml:space="preserve"> </w:t>
      </w:r>
      <w:r w:rsidRPr="00F95B5B">
        <w:rPr>
          <w:color w:val="131313"/>
          <w:w w:val="105"/>
        </w:rPr>
        <w:t>or</w:t>
      </w:r>
      <w:r w:rsidRPr="00F95B5B">
        <w:rPr>
          <w:color w:val="131313"/>
          <w:spacing w:val="-7"/>
          <w:w w:val="105"/>
        </w:rPr>
        <w:t xml:space="preserve"> </w:t>
      </w:r>
      <w:r w:rsidRPr="00F95B5B">
        <w:rPr>
          <w:color w:val="131313"/>
          <w:w w:val="105"/>
        </w:rPr>
        <w:t>for</w:t>
      </w:r>
      <w:r w:rsidRPr="00F95B5B">
        <w:rPr>
          <w:color w:val="131313"/>
          <w:spacing w:val="-7"/>
          <w:w w:val="105"/>
        </w:rPr>
        <w:t xml:space="preserve"> </w:t>
      </w:r>
      <w:r w:rsidRPr="00F95B5B">
        <w:rPr>
          <w:color w:val="131313"/>
          <w:w w:val="105"/>
        </w:rPr>
        <w:t>the</w:t>
      </w:r>
      <w:r w:rsidRPr="00F95B5B">
        <w:rPr>
          <w:color w:val="131313"/>
          <w:spacing w:val="-5"/>
          <w:w w:val="105"/>
        </w:rPr>
        <w:t xml:space="preserve"> </w:t>
      </w:r>
      <w:r w:rsidRPr="00F95B5B">
        <w:rPr>
          <w:color w:val="131313"/>
          <w:w w:val="105"/>
        </w:rPr>
        <w:t>benefit</w:t>
      </w:r>
      <w:r w:rsidRPr="00F95B5B">
        <w:rPr>
          <w:color w:val="131313"/>
          <w:spacing w:val="-2"/>
          <w:w w:val="105"/>
        </w:rPr>
        <w:t xml:space="preserve"> </w:t>
      </w:r>
      <w:r w:rsidRPr="00F95B5B">
        <w:rPr>
          <w:color w:val="131313"/>
          <w:w w:val="105"/>
        </w:rPr>
        <w:t>of</w:t>
      </w:r>
      <w:r w:rsidRPr="00F95B5B">
        <w:rPr>
          <w:color w:val="131313"/>
          <w:spacing w:val="-9"/>
          <w:w w:val="105"/>
        </w:rPr>
        <w:t xml:space="preserve"> </w:t>
      </w:r>
      <w:r w:rsidRPr="00F95B5B">
        <w:rPr>
          <w:color w:val="131313"/>
          <w:w w:val="105"/>
        </w:rPr>
        <w:t>any</w:t>
      </w:r>
      <w:r w:rsidRPr="00F95B5B">
        <w:rPr>
          <w:color w:val="131313"/>
          <w:spacing w:val="-10"/>
          <w:w w:val="105"/>
        </w:rPr>
        <w:t xml:space="preserve"> </w:t>
      </w:r>
      <w:r w:rsidRPr="00F95B5B">
        <w:rPr>
          <w:color w:val="131313"/>
          <w:w w:val="105"/>
        </w:rPr>
        <w:t>other</w:t>
      </w:r>
      <w:r w:rsidRPr="00F95B5B">
        <w:rPr>
          <w:color w:val="131313"/>
          <w:spacing w:val="-3"/>
          <w:w w:val="105"/>
        </w:rPr>
        <w:t xml:space="preserve"> </w:t>
      </w:r>
      <w:r w:rsidRPr="00F95B5B">
        <w:rPr>
          <w:color w:val="131313"/>
          <w:w w:val="105"/>
        </w:rPr>
        <w:t>person or</w:t>
      </w:r>
      <w:r w:rsidRPr="00F95B5B">
        <w:rPr>
          <w:color w:val="131313"/>
          <w:spacing w:val="-9"/>
          <w:w w:val="105"/>
        </w:rPr>
        <w:t xml:space="preserve"> </w:t>
      </w:r>
      <w:r w:rsidRPr="00F95B5B">
        <w:rPr>
          <w:color w:val="131313"/>
          <w:w w:val="105"/>
        </w:rPr>
        <w:t>entity),</w:t>
      </w:r>
      <w:r w:rsidRPr="00F95B5B">
        <w:rPr>
          <w:color w:val="131313"/>
          <w:spacing w:val="-2"/>
          <w:w w:val="105"/>
        </w:rPr>
        <w:t xml:space="preserve"> </w:t>
      </w:r>
      <w:r w:rsidRPr="00F95B5B">
        <w:rPr>
          <w:color w:val="131313"/>
          <w:w w:val="105"/>
        </w:rPr>
        <w:t>to</w:t>
      </w:r>
      <w:r w:rsidRPr="00F95B5B">
        <w:rPr>
          <w:color w:val="131313"/>
          <w:spacing w:val="-6"/>
          <w:w w:val="105"/>
        </w:rPr>
        <w:t xml:space="preserve"> </w:t>
      </w:r>
      <w:r w:rsidRPr="00F95B5B">
        <w:rPr>
          <w:color w:val="131313"/>
          <w:w w:val="105"/>
        </w:rPr>
        <w:t>conduct</w:t>
      </w:r>
      <w:r w:rsidRPr="00F95B5B">
        <w:rPr>
          <w:color w:val="131313"/>
          <w:spacing w:val="-2"/>
          <w:w w:val="105"/>
        </w:rPr>
        <w:t xml:space="preserve"> </w:t>
      </w:r>
      <w:r w:rsidRPr="00F95B5B">
        <w:rPr>
          <w:color w:val="131313"/>
          <w:w w:val="105"/>
        </w:rPr>
        <w:t>research, or to develop or commercialise</w:t>
      </w:r>
      <w:r w:rsidRPr="00F95B5B">
        <w:rPr>
          <w:color w:val="131313"/>
          <w:spacing w:val="35"/>
          <w:w w:val="105"/>
        </w:rPr>
        <w:t xml:space="preserve"> </w:t>
      </w:r>
      <w:r w:rsidRPr="00F95B5B">
        <w:rPr>
          <w:color w:val="131313"/>
          <w:w w:val="105"/>
        </w:rPr>
        <w:t>products or services, for use</w:t>
      </w:r>
      <w:r w:rsidRPr="00F95B5B">
        <w:rPr>
          <w:color w:val="131313"/>
          <w:spacing w:val="-5"/>
          <w:w w:val="105"/>
        </w:rPr>
        <w:t xml:space="preserve"> </w:t>
      </w:r>
      <w:r w:rsidRPr="00F95B5B">
        <w:rPr>
          <w:color w:val="131313"/>
          <w:w w:val="105"/>
        </w:rPr>
        <w:t>in</w:t>
      </w:r>
      <w:r w:rsidRPr="00F95B5B">
        <w:rPr>
          <w:color w:val="131313"/>
          <w:spacing w:val="-1"/>
          <w:w w:val="105"/>
        </w:rPr>
        <w:t xml:space="preserve"> </w:t>
      </w:r>
      <w:r w:rsidRPr="00F95B5B">
        <w:rPr>
          <w:color w:val="131313"/>
          <w:w w:val="105"/>
        </w:rPr>
        <w:t>any field.</w:t>
      </w:r>
    </w:p>
    <w:p w14:paraId="70B96A3D" w14:textId="77777777" w:rsidR="00251E7F" w:rsidRPr="00F95B5B" w:rsidRDefault="00251E7F">
      <w:pPr>
        <w:pStyle w:val="Brdtext"/>
        <w:spacing w:before="33"/>
      </w:pPr>
    </w:p>
    <w:p w14:paraId="70B96A3E" w14:textId="77777777" w:rsidR="00251E7F" w:rsidRPr="00F95B5B" w:rsidRDefault="003B0DD3">
      <w:pPr>
        <w:pStyle w:val="Brdtext"/>
        <w:spacing w:line="271" w:lineRule="auto"/>
        <w:ind w:left="271" w:right="450" w:firstLine="4"/>
        <w:jc w:val="both"/>
      </w:pPr>
      <w:r w:rsidRPr="00F95B5B">
        <w:rPr>
          <w:color w:val="131313"/>
          <w:w w:val="105"/>
        </w:rPr>
        <w:t>SI/PC confirms that there is no conflict of interest between the parties that would inhibit or affect</w:t>
      </w:r>
      <w:r w:rsidRPr="00F95B5B">
        <w:rPr>
          <w:color w:val="131313"/>
          <w:spacing w:val="-6"/>
          <w:w w:val="105"/>
        </w:rPr>
        <w:t xml:space="preserve"> </w:t>
      </w:r>
      <w:r w:rsidRPr="00F95B5B">
        <w:rPr>
          <w:color w:val="131313"/>
          <w:w w:val="105"/>
        </w:rPr>
        <w:t>the</w:t>
      </w:r>
      <w:r w:rsidRPr="00F95B5B">
        <w:rPr>
          <w:color w:val="131313"/>
          <w:spacing w:val="-8"/>
          <w:w w:val="105"/>
        </w:rPr>
        <w:t xml:space="preserve"> </w:t>
      </w:r>
      <w:r w:rsidRPr="00F95B5B">
        <w:rPr>
          <w:color w:val="131313"/>
          <w:w w:val="105"/>
        </w:rPr>
        <w:t>SI/PC</w:t>
      </w:r>
      <w:r w:rsidRPr="00F95B5B">
        <w:rPr>
          <w:color w:val="131313"/>
          <w:spacing w:val="-7"/>
          <w:w w:val="105"/>
        </w:rPr>
        <w:t xml:space="preserve"> </w:t>
      </w:r>
      <w:r w:rsidRPr="00F95B5B">
        <w:rPr>
          <w:color w:val="131313"/>
          <w:w w:val="105"/>
        </w:rPr>
        <w:t>performance under</w:t>
      </w:r>
      <w:r w:rsidRPr="00F95B5B">
        <w:rPr>
          <w:color w:val="131313"/>
          <w:spacing w:val="-10"/>
          <w:w w:val="105"/>
        </w:rPr>
        <w:t xml:space="preserve"> </w:t>
      </w:r>
      <w:r w:rsidRPr="00F95B5B">
        <w:rPr>
          <w:color w:val="131313"/>
          <w:w w:val="105"/>
        </w:rPr>
        <w:t>this</w:t>
      </w:r>
      <w:r w:rsidRPr="00F95B5B">
        <w:rPr>
          <w:color w:val="131313"/>
          <w:spacing w:val="-7"/>
          <w:w w:val="105"/>
        </w:rPr>
        <w:t xml:space="preserve"> </w:t>
      </w:r>
      <w:r w:rsidRPr="00F95B5B">
        <w:rPr>
          <w:color w:val="131313"/>
          <w:w w:val="105"/>
        </w:rPr>
        <w:t>Agreement and</w:t>
      </w:r>
      <w:r w:rsidRPr="00F95B5B">
        <w:rPr>
          <w:color w:val="131313"/>
          <w:spacing w:val="-9"/>
          <w:w w:val="105"/>
        </w:rPr>
        <w:t xml:space="preserve"> </w:t>
      </w:r>
      <w:r w:rsidRPr="00F95B5B">
        <w:rPr>
          <w:color w:val="131313"/>
          <w:w w:val="105"/>
        </w:rPr>
        <w:t>confirm that</w:t>
      </w:r>
      <w:r w:rsidRPr="00F95B5B">
        <w:rPr>
          <w:color w:val="131313"/>
          <w:spacing w:val="-7"/>
          <w:w w:val="105"/>
        </w:rPr>
        <w:t xml:space="preserve"> </w:t>
      </w:r>
      <w:r w:rsidRPr="00F95B5B">
        <w:rPr>
          <w:color w:val="131313"/>
          <w:w w:val="105"/>
        </w:rPr>
        <w:t>their</w:t>
      </w:r>
      <w:r w:rsidRPr="00F95B5B">
        <w:rPr>
          <w:color w:val="131313"/>
          <w:spacing w:val="-8"/>
          <w:w w:val="105"/>
        </w:rPr>
        <w:t xml:space="preserve"> </w:t>
      </w:r>
      <w:r w:rsidRPr="00F95B5B">
        <w:rPr>
          <w:color w:val="131313"/>
          <w:w w:val="105"/>
        </w:rPr>
        <w:t>performance under this Agreement does not violate any other agreement with third parties. SI/PC will promptly inform Sponsor if</w:t>
      </w:r>
      <w:r w:rsidRPr="00F95B5B">
        <w:rPr>
          <w:color w:val="131313"/>
          <w:spacing w:val="-9"/>
          <w:w w:val="105"/>
        </w:rPr>
        <w:t xml:space="preserve"> </w:t>
      </w:r>
      <w:r w:rsidRPr="00F95B5B">
        <w:rPr>
          <w:color w:val="131313"/>
          <w:w w:val="105"/>
        </w:rPr>
        <w:t>any conflict of interest arises during the</w:t>
      </w:r>
      <w:r w:rsidRPr="00F95B5B">
        <w:rPr>
          <w:color w:val="131313"/>
          <w:spacing w:val="-2"/>
          <w:w w:val="105"/>
        </w:rPr>
        <w:t xml:space="preserve"> </w:t>
      </w:r>
      <w:r w:rsidRPr="00F95B5B">
        <w:rPr>
          <w:color w:val="131313"/>
          <w:w w:val="105"/>
        </w:rPr>
        <w:t>performance of</w:t>
      </w:r>
      <w:r w:rsidRPr="00F95B5B">
        <w:rPr>
          <w:color w:val="131313"/>
          <w:spacing w:val="-3"/>
          <w:w w:val="105"/>
        </w:rPr>
        <w:t xml:space="preserve"> </w:t>
      </w:r>
      <w:r w:rsidRPr="00F95B5B">
        <w:rPr>
          <w:color w:val="131313"/>
          <w:w w:val="105"/>
        </w:rPr>
        <w:t>this Agreement.</w:t>
      </w:r>
    </w:p>
    <w:p w14:paraId="70B96A3F" w14:textId="77777777" w:rsidR="00251E7F" w:rsidRPr="00F95B5B" w:rsidRDefault="00251E7F">
      <w:pPr>
        <w:pStyle w:val="Brdtext"/>
        <w:spacing w:before="27"/>
      </w:pPr>
    </w:p>
    <w:p w14:paraId="70B96A40" w14:textId="77777777" w:rsidR="00251E7F" w:rsidRPr="00F95B5B" w:rsidRDefault="003B0DD3">
      <w:pPr>
        <w:pStyle w:val="Brdtext"/>
        <w:spacing w:line="271" w:lineRule="auto"/>
        <w:ind w:left="268" w:right="517" w:firstLine="2"/>
      </w:pPr>
      <w:r w:rsidRPr="00F95B5B">
        <w:rPr>
          <w:color w:val="131313"/>
          <w:w w:val="105"/>
        </w:rPr>
        <w:t>The</w:t>
      </w:r>
      <w:r w:rsidRPr="00F95B5B">
        <w:rPr>
          <w:color w:val="131313"/>
          <w:spacing w:val="-7"/>
          <w:w w:val="105"/>
        </w:rPr>
        <w:t xml:space="preserve"> </w:t>
      </w:r>
      <w:r w:rsidRPr="00F95B5B">
        <w:rPr>
          <w:color w:val="131313"/>
          <w:w w:val="105"/>
        </w:rPr>
        <w:t>parties</w:t>
      </w:r>
      <w:r w:rsidRPr="00F95B5B">
        <w:rPr>
          <w:color w:val="131313"/>
          <w:spacing w:val="-4"/>
          <w:w w:val="105"/>
        </w:rPr>
        <w:t xml:space="preserve"> </w:t>
      </w:r>
      <w:r w:rsidRPr="00F95B5B">
        <w:rPr>
          <w:color w:val="131313"/>
          <w:w w:val="105"/>
        </w:rPr>
        <w:t>agree</w:t>
      </w:r>
      <w:r w:rsidRPr="00F95B5B">
        <w:rPr>
          <w:color w:val="131313"/>
          <w:spacing w:val="-5"/>
          <w:w w:val="105"/>
        </w:rPr>
        <w:t xml:space="preserve"> </w:t>
      </w:r>
      <w:r w:rsidRPr="00F95B5B">
        <w:rPr>
          <w:color w:val="131313"/>
          <w:w w:val="105"/>
        </w:rPr>
        <w:t>that</w:t>
      </w:r>
      <w:r w:rsidRPr="00F95B5B">
        <w:rPr>
          <w:color w:val="131313"/>
          <w:spacing w:val="-12"/>
          <w:w w:val="105"/>
        </w:rPr>
        <w:t xml:space="preserve"> </w:t>
      </w:r>
      <w:r w:rsidRPr="00F95B5B">
        <w:rPr>
          <w:color w:val="131313"/>
          <w:w w:val="105"/>
        </w:rPr>
        <w:t>prior</w:t>
      </w:r>
      <w:r w:rsidRPr="00F95B5B">
        <w:rPr>
          <w:color w:val="131313"/>
          <w:spacing w:val="-4"/>
          <w:w w:val="105"/>
        </w:rPr>
        <w:t xml:space="preserve"> </w:t>
      </w:r>
      <w:r w:rsidRPr="00F95B5B">
        <w:rPr>
          <w:color w:val="131313"/>
          <w:w w:val="105"/>
        </w:rPr>
        <w:t>to</w:t>
      </w:r>
      <w:r w:rsidRPr="00F95B5B">
        <w:rPr>
          <w:color w:val="131313"/>
          <w:spacing w:val="-11"/>
          <w:w w:val="105"/>
        </w:rPr>
        <w:t xml:space="preserve"> </w:t>
      </w:r>
      <w:r w:rsidRPr="00F95B5B">
        <w:rPr>
          <w:color w:val="131313"/>
          <w:w w:val="105"/>
        </w:rPr>
        <w:t>taking</w:t>
      </w:r>
      <w:r w:rsidRPr="00F95B5B">
        <w:rPr>
          <w:color w:val="131313"/>
          <w:spacing w:val="-6"/>
          <w:w w:val="105"/>
        </w:rPr>
        <w:t xml:space="preserve"> </w:t>
      </w:r>
      <w:r w:rsidRPr="00F95B5B">
        <w:rPr>
          <w:color w:val="131313"/>
          <w:w w:val="105"/>
        </w:rPr>
        <w:t>any</w:t>
      </w:r>
      <w:r w:rsidRPr="00F95B5B">
        <w:rPr>
          <w:color w:val="131313"/>
          <w:spacing w:val="-3"/>
          <w:w w:val="105"/>
        </w:rPr>
        <w:t xml:space="preserve"> </w:t>
      </w:r>
      <w:r w:rsidRPr="00F95B5B">
        <w:rPr>
          <w:color w:val="131313"/>
          <w:w w:val="105"/>
        </w:rPr>
        <w:t>legal</w:t>
      </w:r>
      <w:r w:rsidRPr="00F95B5B">
        <w:rPr>
          <w:color w:val="131313"/>
          <w:spacing w:val="-8"/>
          <w:w w:val="105"/>
        </w:rPr>
        <w:t xml:space="preserve"> </w:t>
      </w:r>
      <w:r w:rsidRPr="00F95B5B">
        <w:rPr>
          <w:color w:val="131313"/>
          <w:w w:val="105"/>
        </w:rPr>
        <w:t>action; they shall</w:t>
      </w:r>
      <w:r w:rsidRPr="00F95B5B">
        <w:rPr>
          <w:color w:val="131313"/>
          <w:spacing w:val="-5"/>
          <w:w w:val="105"/>
        </w:rPr>
        <w:t xml:space="preserve"> </w:t>
      </w:r>
      <w:r w:rsidRPr="00F95B5B">
        <w:rPr>
          <w:color w:val="131313"/>
          <w:w w:val="105"/>
        </w:rPr>
        <w:t>endeavor to</w:t>
      </w:r>
      <w:r w:rsidRPr="00F95B5B">
        <w:rPr>
          <w:color w:val="131313"/>
          <w:spacing w:val="-5"/>
          <w:w w:val="105"/>
        </w:rPr>
        <w:t xml:space="preserve"> </w:t>
      </w:r>
      <w:r w:rsidRPr="00F95B5B">
        <w:rPr>
          <w:color w:val="131313"/>
          <w:w w:val="105"/>
        </w:rPr>
        <w:t>settle</w:t>
      </w:r>
      <w:r w:rsidRPr="00F95B5B">
        <w:rPr>
          <w:color w:val="131313"/>
          <w:spacing w:val="-5"/>
          <w:w w:val="105"/>
        </w:rPr>
        <w:t xml:space="preserve"> </w:t>
      </w:r>
      <w:r w:rsidRPr="00F95B5B">
        <w:rPr>
          <w:color w:val="131313"/>
          <w:w w:val="105"/>
        </w:rPr>
        <w:t>by amicable arrangement any dispute arising between them.</w:t>
      </w:r>
    </w:p>
    <w:p w14:paraId="70B96A41" w14:textId="77777777" w:rsidR="00251E7F" w:rsidRPr="00F95B5B" w:rsidRDefault="00251E7F">
      <w:pPr>
        <w:pStyle w:val="Brdtext"/>
        <w:spacing w:before="30"/>
      </w:pPr>
    </w:p>
    <w:p w14:paraId="70B96A42" w14:textId="1367FD3E" w:rsidR="00251E7F" w:rsidRDefault="003B0DD3">
      <w:pPr>
        <w:pStyle w:val="Brdtext"/>
        <w:spacing w:line="271" w:lineRule="auto"/>
        <w:ind w:left="270" w:right="458"/>
        <w:rPr>
          <w:color w:val="131313"/>
          <w:spacing w:val="-2"/>
          <w:w w:val="105"/>
        </w:rPr>
      </w:pPr>
      <w:r w:rsidRPr="00F95B5B">
        <w:rPr>
          <w:color w:val="131313"/>
          <w:w w:val="105"/>
        </w:rPr>
        <w:t>Any dispute, controversy or claim arising out of</w:t>
      </w:r>
      <w:r w:rsidRPr="00F95B5B">
        <w:rPr>
          <w:color w:val="131313"/>
          <w:spacing w:val="-2"/>
          <w:w w:val="105"/>
        </w:rPr>
        <w:t xml:space="preserve"> </w:t>
      </w:r>
      <w:r w:rsidRPr="00F95B5B">
        <w:rPr>
          <w:color w:val="131313"/>
          <w:w w:val="105"/>
        </w:rPr>
        <w:t>or in</w:t>
      </w:r>
      <w:r w:rsidRPr="00F95B5B">
        <w:rPr>
          <w:color w:val="131313"/>
          <w:spacing w:val="-4"/>
          <w:w w:val="105"/>
        </w:rPr>
        <w:t xml:space="preserve"> </w:t>
      </w:r>
      <w:r w:rsidRPr="00F95B5B">
        <w:rPr>
          <w:color w:val="131313"/>
          <w:w w:val="105"/>
        </w:rPr>
        <w:t>connection with this Agreement, or</w:t>
      </w:r>
      <w:r w:rsidRPr="00F95B5B">
        <w:rPr>
          <w:color w:val="131313"/>
          <w:spacing w:val="-3"/>
          <w:w w:val="105"/>
        </w:rPr>
        <w:t xml:space="preserve"> </w:t>
      </w:r>
      <w:r w:rsidRPr="00F95B5B">
        <w:rPr>
          <w:color w:val="131313"/>
          <w:w w:val="105"/>
        </w:rPr>
        <w:t>the breach, termination or</w:t>
      </w:r>
      <w:r w:rsidRPr="00F95B5B">
        <w:rPr>
          <w:color w:val="131313"/>
          <w:spacing w:val="-4"/>
          <w:w w:val="105"/>
        </w:rPr>
        <w:t xml:space="preserve"> </w:t>
      </w:r>
      <w:r w:rsidRPr="00F95B5B">
        <w:rPr>
          <w:color w:val="131313"/>
          <w:w w:val="105"/>
        </w:rPr>
        <w:t>invalidity thereof, shall be</w:t>
      </w:r>
      <w:r w:rsidRPr="00F95B5B">
        <w:rPr>
          <w:color w:val="131313"/>
          <w:spacing w:val="-4"/>
          <w:w w:val="105"/>
        </w:rPr>
        <w:t xml:space="preserve"> </w:t>
      </w:r>
      <w:r w:rsidRPr="00F95B5B">
        <w:rPr>
          <w:color w:val="131313"/>
          <w:w w:val="105"/>
        </w:rPr>
        <w:t>finally settled by</w:t>
      </w:r>
      <w:r w:rsidR="00DA1D74">
        <w:rPr>
          <w:color w:val="131313"/>
          <w:w w:val="105"/>
        </w:rPr>
        <w:t xml:space="preserve"> Swedish courts with the Stockholm District Court as the court of first instance.</w:t>
      </w:r>
      <w:r w:rsidRPr="00F95B5B">
        <w:rPr>
          <w:color w:val="131313"/>
          <w:spacing w:val="-2"/>
          <w:w w:val="105"/>
        </w:rPr>
        <w:t xml:space="preserve"> </w:t>
      </w:r>
    </w:p>
    <w:p w14:paraId="1DCF4B05" w14:textId="77777777" w:rsidR="004955CF" w:rsidRDefault="004955CF">
      <w:pPr>
        <w:pStyle w:val="Brdtext"/>
        <w:spacing w:line="271" w:lineRule="auto"/>
        <w:ind w:left="270" w:right="458"/>
        <w:rPr>
          <w:color w:val="131313"/>
          <w:spacing w:val="-2"/>
          <w:w w:val="105"/>
        </w:rPr>
      </w:pPr>
    </w:p>
    <w:p w14:paraId="1DA69F54" w14:textId="3B419D37" w:rsidR="004955CF" w:rsidRPr="004955CF" w:rsidRDefault="004955CF">
      <w:pPr>
        <w:pStyle w:val="Brdtext"/>
        <w:spacing w:line="271" w:lineRule="auto"/>
        <w:ind w:left="270" w:right="458"/>
        <w:rPr>
          <w:i/>
          <w:iCs/>
        </w:rPr>
      </w:pPr>
      <w:r>
        <w:rPr>
          <w:i/>
          <w:iCs/>
          <w:color w:val="131313"/>
          <w:spacing w:val="-2"/>
          <w:w w:val="105"/>
        </w:rPr>
        <w:t>Rest of page purposely left blank</w:t>
      </w:r>
    </w:p>
    <w:p w14:paraId="70B96A43" w14:textId="77777777" w:rsidR="00251E7F" w:rsidRPr="00F95B5B" w:rsidRDefault="00251E7F">
      <w:pPr>
        <w:pStyle w:val="Brdtext"/>
        <w:spacing w:before="28"/>
      </w:pPr>
    </w:p>
    <w:p w14:paraId="4316572A" w14:textId="77777777" w:rsidR="004955CF" w:rsidRDefault="004955CF">
      <w:pPr>
        <w:rPr>
          <w:color w:val="131313"/>
          <w:w w:val="105"/>
        </w:rPr>
      </w:pPr>
      <w:r>
        <w:rPr>
          <w:color w:val="131313"/>
          <w:w w:val="105"/>
        </w:rPr>
        <w:br w:type="page"/>
      </w:r>
    </w:p>
    <w:p w14:paraId="3FF757D3" w14:textId="77777777" w:rsidR="004955CF" w:rsidRDefault="004955CF">
      <w:pPr>
        <w:rPr>
          <w:color w:val="131313"/>
          <w:w w:val="105"/>
          <w:sz w:val="21"/>
          <w:szCs w:val="21"/>
        </w:rPr>
      </w:pPr>
    </w:p>
    <w:p w14:paraId="70B96A44" w14:textId="43D7A65F" w:rsidR="00251E7F" w:rsidRPr="008830FA" w:rsidRDefault="003B0DD3">
      <w:pPr>
        <w:pStyle w:val="Brdtext"/>
        <w:spacing w:line="276" w:lineRule="auto"/>
        <w:ind w:left="269" w:right="524" w:firstLine="2"/>
        <w:rPr>
          <w:b/>
          <w:bCs/>
          <w:sz w:val="25"/>
          <w:szCs w:val="25"/>
        </w:rPr>
      </w:pPr>
      <w:r w:rsidRPr="00F95B5B">
        <w:rPr>
          <w:color w:val="131313"/>
          <w:w w:val="105"/>
        </w:rPr>
        <w:t>Any</w:t>
      </w:r>
      <w:r w:rsidRPr="00F95B5B">
        <w:rPr>
          <w:color w:val="131313"/>
          <w:spacing w:val="-7"/>
          <w:w w:val="105"/>
        </w:rPr>
        <w:t xml:space="preserve"> </w:t>
      </w:r>
      <w:r w:rsidRPr="00F95B5B">
        <w:rPr>
          <w:color w:val="131313"/>
          <w:w w:val="105"/>
        </w:rPr>
        <w:t>amendments to</w:t>
      </w:r>
      <w:r w:rsidRPr="00F95B5B">
        <w:rPr>
          <w:color w:val="131313"/>
          <w:spacing w:val="-7"/>
          <w:w w:val="105"/>
        </w:rPr>
        <w:t xml:space="preserve"> </w:t>
      </w:r>
      <w:r w:rsidRPr="00F95B5B">
        <w:rPr>
          <w:color w:val="131313"/>
          <w:w w:val="105"/>
        </w:rPr>
        <w:t>this</w:t>
      </w:r>
      <w:r w:rsidRPr="00F95B5B">
        <w:rPr>
          <w:color w:val="131313"/>
          <w:spacing w:val="-3"/>
          <w:w w:val="105"/>
        </w:rPr>
        <w:t xml:space="preserve"> </w:t>
      </w:r>
      <w:r w:rsidRPr="00F95B5B">
        <w:rPr>
          <w:color w:val="131313"/>
          <w:w w:val="105"/>
        </w:rPr>
        <w:t>Agreement</w:t>
      </w:r>
      <w:r w:rsidRPr="00F95B5B">
        <w:rPr>
          <w:color w:val="131313"/>
          <w:spacing w:val="14"/>
          <w:w w:val="105"/>
        </w:rPr>
        <w:t xml:space="preserve"> </w:t>
      </w:r>
      <w:r w:rsidRPr="00F95B5B">
        <w:rPr>
          <w:color w:val="131313"/>
          <w:w w:val="105"/>
        </w:rPr>
        <w:t>shall</w:t>
      </w:r>
      <w:r w:rsidRPr="00F95B5B">
        <w:rPr>
          <w:color w:val="131313"/>
          <w:spacing w:val="-5"/>
          <w:w w:val="105"/>
        </w:rPr>
        <w:t xml:space="preserve"> </w:t>
      </w:r>
      <w:r w:rsidRPr="00F95B5B">
        <w:rPr>
          <w:color w:val="131313"/>
          <w:w w:val="105"/>
        </w:rPr>
        <w:t>be</w:t>
      </w:r>
      <w:r w:rsidRPr="00F95B5B">
        <w:rPr>
          <w:color w:val="131313"/>
          <w:spacing w:val="-9"/>
          <w:w w:val="105"/>
        </w:rPr>
        <w:t xml:space="preserve"> </w:t>
      </w:r>
      <w:r w:rsidRPr="00F95B5B">
        <w:rPr>
          <w:color w:val="131313"/>
          <w:w w:val="105"/>
        </w:rPr>
        <w:t>made</w:t>
      </w:r>
      <w:r w:rsidRPr="00F95B5B">
        <w:rPr>
          <w:color w:val="131313"/>
          <w:spacing w:val="-2"/>
          <w:w w:val="105"/>
        </w:rPr>
        <w:t xml:space="preserve"> </w:t>
      </w:r>
      <w:r w:rsidRPr="00F95B5B">
        <w:rPr>
          <w:color w:val="131313"/>
          <w:w w:val="105"/>
        </w:rPr>
        <w:t>in</w:t>
      </w:r>
      <w:r w:rsidRPr="00F95B5B">
        <w:rPr>
          <w:color w:val="131313"/>
          <w:spacing w:val="-8"/>
          <w:w w:val="105"/>
        </w:rPr>
        <w:t xml:space="preserve"> </w:t>
      </w:r>
      <w:r w:rsidRPr="00F95B5B">
        <w:rPr>
          <w:color w:val="131313"/>
          <w:w w:val="105"/>
        </w:rPr>
        <w:t>writing</w:t>
      </w:r>
      <w:r w:rsidRPr="00F95B5B">
        <w:rPr>
          <w:color w:val="131313"/>
          <w:spacing w:val="-3"/>
          <w:w w:val="105"/>
        </w:rPr>
        <w:t xml:space="preserve"> </w:t>
      </w:r>
      <w:r w:rsidRPr="00F95B5B">
        <w:rPr>
          <w:color w:val="131313"/>
          <w:w w:val="105"/>
        </w:rPr>
        <w:t>and</w:t>
      </w:r>
      <w:r w:rsidRPr="00F95B5B">
        <w:rPr>
          <w:color w:val="131313"/>
          <w:spacing w:val="-8"/>
          <w:w w:val="105"/>
        </w:rPr>
        <w:t xml:space="preserve"> </w:t>
      </w:r>
      <w:r w:rsidRPr="00F95B5B">
        <w:rPr>
          <w:color w:val="131313"/>
          <w:w w:val="105"/>
        </w:rPr>
        <w:t>agreed</w:t>
      </w:r>
      <w:r w:rsidRPr="00F95B5B">
        <w:rPr>
          <w:color w:val="131313"/>
          <w:spacing w:val="-9"/>
          <w:w w:val="105"/>
        </w:rPr>
        <w:t xml:space="preserve"> </w:t>
      </w:r>
      <w:r w:rsidRPr="00F95B5B">
        <w:rPr>
          <w:color w:val="131313"/>
          <w:w w:val="105"/>
        </w:rPr>
        <w:t>upon</w:t>
      </w:r>
      <w:r w:rsidRPr="00F95B5B">
        <w:rPr>
          <w:color w:val="131313"/>
          <w:spacing w:val="-10"/>
          <w:w w:val="105"/>
        </w:rPr>
        <w:t xml:space="preserve"> </w:t>
      </w:r>
      <w:r w:rsidRPr="00F95B5B">
        <w:rPr>
          <w:color w:val="131313"/>
          <w:w w:val="105"/>
        </w:rPr>
        <w:t>by</w:t>
      </w:r>
      <w:r w:rsidRPr="00F95B5B">
        <w:rPr>
          <w:color w:val="131313"/>
          <w:spacing w:val="-7"/>
          <w:w w:val="105"/>
        </w:rPr>
        <w:t xml:space="preserve"> </w:t>
      </w:r>
      <w:r w:rsidRPr="00F95B5B">
        <w:rPr>
          <w:color w:val="131313"/>
          <w:w w:val="105"/>
        </w:rPr>
        <w:t xml:space="preserve">both </w:t>
      </w:r>
      <w:r w:rsidRPr="00F95B5B">
        <w:rPr>
          <w:color w:val="131313"/>
          <w:spacing w:val="-2"/>
          <w:w w:val="105"/>
        </w:rPr>
        <w:t>Parties.</w:t>
      </w:r>
    </w:p>
    <w:p w14:paraId="70B96A45" w14:textId="77777777" w:rsidR="00251E7F" w:rsidRPr="00F95B5B" w:rsidRDefault="003B0DD3">
      <w:pPr>
        <w:pStyle w:val="Brdtext"/>
        <w:spacing w:line="276" w:lineRule="auto"/>
        <w:ind w:left="268" w:hanging="3"/>
      </w:pPr>
      <w:r w:rsidRPr="00F95B5B">
        <w:rPr>
          <w:color w:val="131313"/>
          <w:w w:val="105"/>
        </w:rPr>
        <w:t>This</w:t>
      </w:r>
      <w:r w:rsidRPr="00F95B5B">
        <w:rPr>
          <w:color w:val="131313"/>
          <w:spacing w:val="-5"/>
          <w:w w:val="105"/>
        </w:rPr>
        <w:t xml:space="preserve"> </w:t>
      </w:r>
      <w:r w:rsidRPr="00F95B5B">
        <w:rPr>
          <w:color w:val="131313"/>
          <w:w w:val="105"/>
        </w:rPr>
        <w:t>contract</w:t>
      </w:r>
      <w:r w:rsidRPr="00F95B5B">
        <w:rPr>
          <w:color w:val="131313"/>
          <w:spacing w:val="-6"/>
          <w:w w:val="105"/>
        </w:rPr>
        <w:t xml:space="preserve"> </w:t>
      </w:r>
      <w:r w:rsidRPr="00F95B5B">
        <w:rPr>
          <w:color w:val="131313"/>
          <w:w w:val="105"/>
        </w:rPr>
        <w:t>is</w:t>
      </w:r>
      <w:r w:rsidRPr="00F95B5B">
        <w:rPr>
          <w:color w:val="131313"/>
          <w:spacing w:val="-13"/>
          <w:w w:val="105"/>
        </w:rPr>
        <w:t xml:space="preserve"> </w:t>
      </w:r>
      <w:r w:rsidRPr="00F95B5B">
        <w:rPr>
          <w:color w:val="131313"/>
          <w:w w:val="105"/>
        </w:rPr>
        <w:t>produced in</w:t>
      </w:r>
      <w:r w:rsidRPr="00F95B5B">
        <w:rPr>
          <w:color w:val="131313"/>
          <w:spacing w:val="-6"/>
          <w:w w:val="105"/>
        </w:rPr>
        <w:t xml:space="preserve"> </w:t>
      </w:r>
      <w:r w:rsidRPr="00F95B5B">
        <w:rPr>
          <w:color w:val="131313"/>
          <w:w w:val="105"/>
        </w:rPr>
        <w:t>two</w:t>
      </w:r>
      <w:r w:rsidRPr="00F95B5B">
        <w:rPr>
          <w:color w:val="131313"/>
          <w:spacing w:val="-8"/>
          <w:w w:val="105"/>
        </w:rPr>
        <w:t xml:space="preserve"> </w:t>
      </w:r>
      <w:r w:rsidRPr="00F95B5B">
        <w:rPr>
          <w:color w:val="131313"/>
          <w:w w:val="105"/>
        </w:rPr>
        <w:t>(2)</w:t>
      </w:r>
      <w:r w:rsidRPr="00F95B5B">
        <w:rPr>
          <w:color w:val="131313"/>
          <w:spacing w:val="-11"/>
          <w:w w:val="105"/>
        </w:rPr>
        <w:t xml:space="preserve"> </w:t>
      </w:r>
      <w:r w:rsidRPr="00F95B5B">
        <w:rPr>
          <w:color w:val="131313"/>
          <w:w w:val="105"/>
        </w:rPr>
        <w:t>copies, of</w:t>
      </w:r>
      <w:r w:rsidRPr="00F95B5B">
        <w:rPr>
          <w:color w:val="131313"/>
          <w:spacing w:val="-7"/>
          <w:w w:val="105"/>
        </w:rPr>
        <w:t xml:space="preserve"> </w:t>
      </w:r>
      <w:r w:rsidRPr="00F95B5B">
        <w:rPr>
          <w:color w:val="131313"/>
          <w:w w:val="105"/>
        </w:rPr>
        <w:t>which</w:t>
      </w:r>
      <w:r w:rsidRPr="00F95B5B">
        <w:rPr>
          <w:color w:val="131313"/>
          <w:spacing w:val="-1"/>
          <w:w w:val="105"/>
        </w:rPr>
        <w:t xml:space="preserve"> </w:t>
      </w:r>
      <w:r w:rsidRPr="00F95B5B">
        <w:rPr>
          <w:color w:val="131313"/>
          <w:w w:val="105"/>
        </w:rPr>
        <w:t>each</w:t>
      </w:r>
      <w:r w:rsidRPr="00F95B5B">
        <w:rPr>
          <w:color w:val="131313"/>
          <w:spacing w:val="-3"/>
          <w:w w:val="105"/>
        </w:rPr>
        <w:t xml:space="preserve"> </w:t>
      </w:r>
      <w:r w:rsidRPr="00F95B5B">
        <w:rPr>
          <w:color w:val="131313"/>
          <w:w w:val="105"/>
        </w:rPr>
        <w:t>party</w:t>
      </w:r>
      <w:r w:rsidRPr="00F95B5B">
        <w:rPr>
          <w:color w:val="131313"/>
          <w:spacing w:val="-4"/>
          <w:w w:val="105"/>
        </w:rPr>
        <w:t xml:space="preserve"> </w:t>
      </w:r>
      <w:r w:rsidRPr="00F95B5B">
        <w:rPr>
          <w:color w:val="131313"/>
          <w:w w:val="105"/>
        </w:rPr>
        <w:t>certifies to</w:t>
      </w:r>
      <w:r w:rsidRPr="00F95B5B">
        <w:rPr>
          <w:color w:val="131313"/>
          <w:spacing w:val="-11"/>
          <w:w w:val="105"/>
        </w:rPr>
        <w:t xml:space="preserve"> </w:t>
      </w:r>
      <w:r w:rsidRPr="00F95B5B">
        <w:rPr>
          <w:color w:val="131313"/>
          <w:w w:val="105"/>
        </w:rPr>
        <w:t>have</w:t>
      </w:r>
      <w:r w:rsidRPr="00F95B5B">
        <w:rPr>
          <w:color w:val="131313"/>
          <w:spacing w:val="-10"/>
          <w:w w:val="105"/>
        </w:rPr>
        <w:t xml:space="preserve"> </w:t>
      </w:r>
      <w:r w:rsidRPr="00F95B5B">
        <w:rPr>
          <w:color w:val="131313"/>
          <w:w w:val="105"/>
        </w:rPr>
        <w:t xml:space="preserve">received one </w:t>
      </w:r>
      <w:r w:rsidRPr="00F95B5B">
        <w:rPr>
          <w:color w:val="131313"/>
          <w:spacing w:val="-2"/>
          <w:w w:val="105"/>
        </w:rPr>
        <w:t>original.</w:t>
      </w:r>
    </w:p>
    <w:p w14:paraId="70B96A46" w14:textId="77777777" w:rsidR="00251E7F" w:rsidRPr="00F95B5B" w:rsidRDefault="00251E7F">
      <w:pPr>
        <w:pStyle w:val="Brdtext"/>
      </w:pPr>
    </w:p>
    <w:p w14:paraId="70B96A47" w14:textId="1F5A636E" w:rsidR="00251E7F" w:rsidRPr="00F95B5B" w:rsidRDefault="00251E7F">
      <w:pPr>
        <w:pStyle w:val="Brdtext"/>
        <w:spacing w:before="70"/>
      </w:pPr>
    </w:p>
    <w:p w14:paraId="70B96A75" w14:textId="5A65393C" w:rsidR="00251E7F" w:rsidRPr="008830FA" w:rsidRDefault="004A3D09">
      <w:pPr>
        <w:ind w:left="236"/>
        <w:rPr>
          <w:b/>
          <w:bCs/>
          <w:sz w:val="25"/>
          <w:szCs w:val="25"/>
        </w:rPr>
      </w:pPr>
      <w:r w:rsidRPr="008830FA">
        <w:rPr>
          <w:b/>
          <w:bCs/>
          <w:sz w:val="25"/>
          <w:szCs w:val="25"/>
        </w:rPr>
        <w:t>SPONSOR SIGNATURES</w:t>
      </w:r>
    </w:p>
    <w:p w14:paraId="67D6B33B" w14:textId="77777777" w:rsidR="00BD2272" w:rsidRDefault="00BD2272">
      <w:pPr>
        <w:ind w:left="236"/>
        <w:rPr>
          <w:sz w:val="25"/>
          <w:szCs w:val="25"/>
        </w:rPr>
      </w:pPr>
    </w:p>
    <w:p w14:paraId="47C58BD7" w14:textId="540F3A9C" w:rsidR="004A3D09" w:rsidRPr="008830FA" w:rsidRDefault="00CC0D6E">
      <w:pPr>
        <w:ind w:left="236"/>
      </w:pPr>
      <w:r>
        <w:rPr>
          <w:b/>
          <w:bCs/>
        </w:rPr>
        <w:t xml:space="preserve">PRINCIPAL INVESTIGATOR and </w:t>
      </w:r>
      <w:r w:rsidR="005A17AC">
        <w:rPr>
          <w:b/>
          <w:bCs/>
        </w:rPr>
        <w:t>SPONSORS REPRESENTATIVE</w:t>
      </w:r>
      <w:r w:rsidR="00BD2272" w:rsidRPr="008830FA">
        <w:t xml:space="preserve">: </w:t>
      </w:r>
      <w:r w:rsidR="005A17AC">
        <w:br/>
      </w:r>
      <w:r w:rsidR="00BD2272" w:rsidRPr="008830FA">
        <w:t>Region Stockholm, Norrtälje sjukhus, Tiohundra AB</w:t>
      </w:r>
      <w:r w:rsidR="00BD2272" w:rsidRPr="008830FA">
        <w:br/>
      </w:r>
      <w:r w:rsidR="00BD2272" w:rsidRPr="008830FA">
        <w:br/>
        <w:t>Signature:______________________</w:t>
      </w:r>
    </w:p>
    <w:p w14:paraId="65F03F22" w14:textId="569FFA93" w:rsidR="00BD2272" w:rsidRDefault="00BD2272">
      <w:pPr>
        <w:ind w:left="236"/>
        <w:rPr>
          <w:lang w:val="en-GB"/>
        </w:rPr>
      </w:pPr>
      <w:r w:rsidRPr="00EC0FAA">
        <w:rPr>
          <w:lang w:val="en-GB"/>
        </w:rPr>
        <w:br/>
        <w:t>Name: Sune Forsberg</w:t>
      </w:r>
      <w:r w:rsidRPr="00EC0FAA">
        <w:rPr>
          <w:lang w:val="en-GB"/>
        </w:rPr>
        <w:br/>
        <w:t xml:space="preserve">Title: </w:t>
      </w:r>
      <w:r w:rsidR="00E93C01">
        <w:rPr>
          <w:lang w:val="en-GB"/>
        </w:rPr>
        <w:t>________________________</w:t>
      </w:r>
    </w:p>
    <w:p w14:paraId="270CCE19" w14:textId="77777777" w:rsidR="00BD2272" w:rsidRDefault="00BD2272">
      <w:pPr>
        <w:ind w:left="236"/>
        <w:rPr>
          <w:lang w:val="en-GB"/>
        </w:rPr>
      </w:pPr>
    </w:p>
    <w:p w14:paraId="0FDCD03E" w14:textId="4A29850F" w:rsidR="00BD2272" w:rsidRDefault="00BD2272">
      <w:pPr>
        <w:ind w:left="236"/>
        <w:rPr>
          <w:lang w:val="en-GB"/>
        </w:rPr>
      </w:pPr>
      <w:r>
        <w:rPr>
          <w:lang w:val="en-GB"/>
        </w:rPr>
        <w:t>Date: __________________</w:t>
      </w:r>
    </w:p>
    <w:p w14:paraId="3018A3DA" w14:textId="77777777" w:rsidR="00E92AEC" w:rsidRDefault="00E92AEC">
      <w:pPr>
        <w:ind w:left="236"/>
        <w:rPr>
          <w:lang w:val="en-GB"/>
        </w:rPr>
      </w:pPr>
    </w:p>
    <w:p w14:paraId="2BD08975" w14:textId="45F6124D" w:rsidR="00E92AEC" w:rsidRDefault="00E92AEC">
      <w:pPr>
        <w:ind w:left="236"/>
        <w:rPr>
          <w:lang w:val="en-GB"/>
        </w:rPr>
      </w:pPr>
      <w:r w:rsidRPr="008830FA">
        <w:rPr>
          <w:b/>
          <w:bCs/>
          <w:lang w:val="en-GB"/>
        </w:rPr>
        <w:t>HEAD OF RESEARCH AND EDUCATION</w:t>
      </w:r>
      <w:r>
        <w:rPr>
          <w:lang w:val="en-GB"/>
        </w:rPr>
        <w:t xml:space="preserve">: </w:t>
      </w:r>
      <w:r w:rsidRPr="00EC0FAA">
        <w:rPr>
          <w:lang w:val="en-GB"/>
        </w:rPr>
        <w:t>Region Stockholm, Norrtälje sjukhus, Tiohundra AB</w:t>
      </w:r>
    </w:p>
    <w:p w14:paraId="4061AAE6" w14:textId="77777777" w:rsidR="00E92AEC" w:rsidRDefault="00E92AEC">
      <w:pPr>
        <w:ind w:left="236"/>
        <w:rPr>
          <w:lang w:val="en-GB"/>
        </w:rPr>
      </w:pPr>
    </w:p>
    <w:p w14:paraId="26C3CB75" w14:textId="1536CC80" w:rsidR="00E92AEC" w:rsidRDefault="00E92AEC" w:rsidP="00A60830">
      <w:pPr>
        <w:ind w:left="236"/>
        <w:rPr>
          <w:lang w:val="en-GB"/>
        </w:rPr>
      </w:pPr>
      <w:r>
        <w:rPr>
          <w:lang w:val="en-GB"/>
        </w:rPr>
        <w:t>Signature:</w:t>
      </w:r>
      <w:r w:rsidR="00A60830">
        <w:rPr>
          <w:lang w:val="en-GB"/>
        </w:rPr>
        <w:t>_</w:t>
      </w:r>
      <w:r>
        <w:rPr>
          <w:lang w:val="en-GB"/>
        </w:rPr>
        <w:t>____________________</w:t>
      </w:r>
    </w:p>
    <w:p w14:paraId="7993898E" w14:textId="77777777" w:rsidR="00A60830" w:rsidRDefault="00A60830" w:rsidP="00A60830">
      <w:pPr>
        <w:ind w:left="236"/>
        <w:rPr>
          <w:lang w:val="en-GB"/>
        </w:rPr>
      </w:pPr>
    </w:p>
    <w:p w14:paraId="0DCA4E2F" w14:textId="2A172FBF" w:rsidR="00704FB9" w:rsidRDefault="00A60830" w:rsidP="00E93C01">
      <w:pPr>
        <w:ind w:left="236"/>
        <w:rPr>
          <w:lang w:val="en-GB"/>
        </w:rPr>
      </w:pPr>
      <w:r>
        <w:rPr>
          <w:lang w:val="en-GB"/>
        </w:rPr>
        <w:t xml:space="preserve">Name: </w:t>
      </w:r>
      <w:r w:rsidR="00704FB9">
        <w:rPr>
          <w:lang w:val="en-GB"/>
        </w:rPr>
        <w:t>_________________________</w:t>
      </w:r>
    </w:p>
    <w:p w14:paraId="6D839AB5" w14:textId="5A872604" w:rsidR="00E93C01" w:rsidRDefault="00A60830" w:rsidP="00E93C01">
      <w:pPr>
        <w:ind w:left="236"/>
        <w:rPr>
          <w:lang w:val="en-GB"/>
        </w:rPr>
      </w:pPr>
      <w:r>
        <w:rPr>
          <w:lang w:val="en-GB"/>
        </w:rPr>
        <w:br/>
      </w:r>
      <w:r w:rsidR="00E93C01">
        <w:rPr>
          <w:lang w:val="en-GB"/>
        </w:rPr>
        <w:t>Title:___________________________</w:t>
      </w:r>
    </w:p>
    <w:p w14:paraId="7E890BA1" w14:textId="77777777" w:rsidR="00EC0FAA" w:rsidRDefault="00EC0FAA" w:rsidP="00A60830">
      <w:pPr>
        <w:ind w:left="236"/>
        <w:rPr>
          <w:lang w:val="en-GB"/>
        </w:rPr>
      </w:pPr>
    </w:p>
    <w:p w14:paraId="45ACCE36" w14:textId="1DF06B17" w:rsidR="00EC0FAA" w:rsidRDefault="00EC0FAA" w:rsidP="00A60830">
      <w:pPr>
        <w:ind w:left="236"/>
        <w:rPr>
          <w:lang w:val="en-GB"/>
        </w:rPr>
      </w:pPr>
      <w:r>
        <w:rPr>
          <w:lang w:val="en-GB"/>
        </w:rPr>
        <w:t>Date:__________________</w:t>
      </w:r>
    </w:p>
    <w:p w14:paraId="3B6D9C42" w14:textId="77777777" w:rsidR="00EC0FAA" w:rsidRDefault="00EC0FAA" w:rsidP="00A60830">
      <w:pPr>
        <w:ind w:left="236"/>
        <w:rPr>
          <w:lang w:val="en-GB"/>
        </w:rPr>
      </w:pPr>
    </w:p>
    <w:p w14:paraId="2FE9CE35" w14:textId="77777777" w:rsidR="00EC0FAA" w:rsidRDefault="00EC0FAA" w:rsidP="00A60830">
      <w:pPr>
        <w:ind w:left="236"/>
        <w:rPr>
          <w:lang w:val="en-GB"/>
        </w:rPr>
      </w:pPr>
    </w:p>
    <w:p w14:paraId="5AF9B832" w14:textId="061C7B00" w:rsidR="00EC0FAA" w:rsidRPr="00CE55E8" w:rsidRDefault="00EC0FAA" w:rsidP="00A60830">
      <w:pPr>
        <w:ind w:left="236"/>
        <w:rPr>
          <w:b/>
          <w:bCs/>
          <w:sz w:val="25"/>
          <w:szCs w:val="25"/>
          <w:lang w:val="en-GB"/>
        </w:rPr>
      </w:pPr>
      <w:r w:rsidRPr="00CE55E8">
        <w:rPr>
          <w:b/>
          <w:bCs/>
          <w:sz w:val="25"/>
          <w:szCs w:val="25"/>
          <w:lang w:val="en-GB"/>
        </w:rPr>
        <w:t>PARTICIPATING CENTER SIGNATURES</w:t>
      </w:r>
    </w:p>
    <w:p w14:paraId="0071E185" w14:textId="77777777" w:rsidR="00EC0FAA" w:rsidRDefault="00EC0FAA" w:rsidP="00A60830">
      <w:pPr>
        <w:ind w:left="236"/>
        <w:rPr>
          <w:sz w:val="25"/>
          <w:szCs w:val="25"/>
          <w:lang w:val="en-GB"/>
        </w:rPr>
      </w:pPr>
    </w:p>
    <w:p w14:paraId="261666A2" w14:textId="2BE883C5" w:rsidR="00EC0FAA" w:rsidRPr="00765285" w:rsidRDefault="001D65FD" w:rsidP="00EC0FAA">
      <w:pPr>
        <w:ind w:left="236"/>
        <w:rPr>
          <w:b/>
          <w:bCs/>
          <w:lang w:val="en-GB"/>
        </w:rPr>
      </w:pPr>
      <w:r w:rsidRPr="00765285">
        <w:rPr>
          <w:b/>
          <w:bCs/>
          <w:lang w:val="en-GB"/>
        </w:rPr>
        <w:t xml:space="preserve">HEAD OF Department of </w:t>
      </w:r>
      <w:r w:rsidR="0059784D" w:rsidRPr="00765285">
        <w:rPr>
          <w:b/>
          <w:bCs/>
          <w:lang w:val="en-GB"/>
        </w:rPr>
        <w:t>Cardiology</w:t>
      </w:r>
      <w:r w:rsidRPr="00765285">
        <w:rPr>
          <w:b/>
          <w:bCs/>
          <w:lang w:val="en-GB"/>
        </w:rPr>
        <w:t xml:space="preserve">, </w:t>
      </w:r>
      <w:r w:rsidR="00AE5E16">
        <w:rPr>
          <w:b/>
          <w:bCs/>
          <w:lang w:val="en-GB"/>
        </w:rPr>
        <w:t xml:space="preserve">XXXXX </w:t>
      </w:r>
      <w:r w:rsidRPr="00765285">
        <w:rPr>
          <w:b/>
          <w:bCs/>
          <w:lang w:val="en-GB"/>
        </w:rPr>
        <w:t>hospital</w:t>
      </w:r>
    </w:p>
    <w:p w14:paraId="4FBD5A6D" w14:textId="77777777" w:rsidR="001D65FD" w:rsidRDefault="001D65FD" w:rsidP="00EC0FAA">
      <w:pPr>
        <w:ind w:left="236"/>
        <w:rPr>
          <w:lang w:val="en-GB"/>
        </w:rPr>
      </w:pPr>
    </w:p>
    <w:p w14:paraId="612789C1" w14:textId="77777777" w:rsidR="001D65FD" w:rsidRDefault="001D65FD" w:rsidP="001D65FD">
      <w:pPr>
        <w:ind w:left="236"/>
        <w:rPr>
          <w:lang w:val="en-GB"/>
        </w:rPr>
      </w:pPr>
      <w:r>
        <w:rPr>
          <w:lang w:val="en-GB"/>
        </w:rPr>
        <w:t>Signature: ______________________</w:t>
      </w:r>
      <w:r>
        <w:rPr>
          <w:lang w:val="en-GB"/>
        </w:rPr>
        <w:br/>
      </w:r>
    </w:p>
    <w:p w14:paraId="44DC8C9A" w14:textId="1213DDC2" w:rsidR="001D65FD" w:rsidRDefault="001D65FD" w:rsidP="001D65FD">
      <w:pPr>
        <w:ind w:left="236"/>
        <w:rPr>
          <w:lang w:val="en-GB"/>
        </w:rPr>
      </w:pPr>
      <w:r>
        <w:rPr>
          <w:lang w:val="en-GB"/>
        </w:rPr>
        <w:t>Name:_</w:t>
      </w:r>
      <w:r w:rsidR="00AE5E16" w:rsidRPr="004955CF" w:rsidDel="00AE5E16">
        <w:rPr>
          <w:u w:val="single"/>
          <w:lang w:val="en-GB"/>
        </w:rPr>
        <w:t xml:space="preserve"> </w:t>
      </w:r>
      <w:r w:rsidR="00AE5E16">
        <w:rPr>
          <w:u w:val="single"/>
          <w:lang w:val="en-GB"/>
        </w:rPr>
        <w:t>_______</w:t>
      </w:r>
      <w:r w:rsidRPr="004955CF">
        <w:rPr>
          <w:u w:val="single"/>
          <w:lang w:val="en-GB"/>
        </w:rPr>
        <w:t>_____________</w:t>
      </w:r>
    </w:p>
    <w:p w14:paraId="5C0AC177" w14:textId="77777777" w:rsidR="001D65FD" w:rsidRDefault="001D65FD" w:rsidP="001D65FD">
      <w:pPr>
        <w:ind w:left="236"/>
        <w:rPr>
          <w:lang w:val="en-GB"/>
        </w:rPr>
      </w:pPr>
    </w:p>
    <w:p w14:paraId="23ACE40C" w14:textId="77777777" w:rsidR="001D65FD" w:rsidRDefault="001D65FD" w:rsidP="001D65FD">
      <w:pPr>
        <w:ind w:left="236"/>
        <w:rPr>
          <w:lang w:val="en-GB"/>
        </w:rPr>
      </w:pPr>
      <w:r>
        <w:rPr>
          <w:lang w:val="en-GB"/>
        </w:rPr>
        <w:t>Title:___________________________</w:t>
      </w:r>
    </w:p>
    <w:p w14:paraId="3AB576D4" w14:textId="77777777" w:rsidR="001D65FD" w:rsidRDefault="001D65FD" w:rsidP="001D65FD">
      <w:pPr>
        <w:ind w:left="236"/>
        <w:rPr>
          <w:lang w:val="en-GB"/>
        </w:rPr>
      </w:pPr>
    </w:p>
    <w:p w14:paraId="5E9C6E04" w14:textId="77777777" w:rsidR="001D65FD" w:rsidRDefault="001D65FD" w:rsidP="001D65FD">
      <w:pPr>
        <w:ind w:left="236"/>
        <w:rPr>
          <w:lang w:val="en-GB"/>
        </w:rPr>
      </w:pPr>
      <w:r>
        <w:rPr>
          <w:lang w:val="en-GB"/>
        </w:rPr>
        <w:t>Date:_________________</w:t>
      </w:r>
    </w:p>
    <w:p w14:paraId="588A0371" w14:textId="77777777" w:rsidR="001D65FD" w:rsidRDefault="001D65FD" w:rsidP="00EC0FAA">
      <w:pPr>
        <w:ind w:left="236"/>
        <w:rPr>
          <w:lang w:val="en-GB"/>
        </w:rPr>
      </w:pPr>
    </w:p>
    <w:p w14:paraId="3C580594" w14:textId="77777777" w:rsidR="001D65FD" w:rsidRDefault="001D65FD" w:rsidP="00EC0FAA">
      <w:pPr>
        <w:ind w:left="236"/>
        <w:rPr>
          <w:lang w:val="en-GB"/>
        </w:rPr>
      </w:pPr>
    </w:p>
    <w:p w14:paraId="22174B56" w14:textId="77777777" w:rsidR="00C57C63" w:rsidRDefault="00C57C63">
      <w:pPr>
        <w:rPr>
          <w:lang w:val="en-GB"/>
        </w:rPr>
      </w:pPr>
      <w:r>
        <w:rPr>
          <w:lang w:val="en-GB"/>
        </w:rPr>
        <w:br w:type="page"/>
      </w:r>
    </w:p>
    <w:p w14:paraId="3FA0BBE8" w14:textId="1F2F1001" w:rsidR="001D65FD" w:rsidRPr="00765285" w:rsidRDefault="001D65FD" w:rsidP="00EC0FAA">
      <w:pPr>
        <w:ind w:left="236"/>
        <w:rPr>
          <w:b/>
          <w:bCs/>
          <w:lang w:val="en-GB"/>
        </w:rPr>
      </w:pPr>
      <w:r w:rsidRPr="00765285">
        <w:rPr>
          <w:b/>
          <w:bCs/>
          <w:lang w:val="en-GB"/>
        </w:rPr>
        <w:lastRenderedPageBreak/>
        <w:t>DIRECTOR OF Research</w:t>
      </w:r>
      <w:r w:rsidR="00326782" w:rsidRPr="00765285">
        <w:rPr>
          <w:b/>
          <w:bCs/>
          <w:lang w:val="en-GB"/>
        </w:rPr>
        <w:t>,</w:t>
      </w:r>
      <w:r w:rsidRPr="00765285">
        <w:rPr>
          <w:b/>
          <w:bCs/>
          <w:lang w:val="en-GB"/>
        </w:rPr>
        <w:t xml:space="preserve"> </w:t>
      </w:r>
      <w:r w:rsidR="00AE5E16">
        <w:rPr>
          <w:b/>
          <w:bCs/>
          <w:lang w:val="en-GB"/>
        </w:rPr>
        <w:t>XXXXXX</w:t>
      </w:r>
      <w:r w:rsidR="00AE5E16" w:rsidRPr="00765285">
        <w:rPr>
          <w:b/>
          <w:bCs/>
          <w:lang w:val="en-GB"/>
        </w:rPr>
        <w:t xml:space="preserve"> </w:t>
      </w:r>
      <w:r w:rsidRPr="00765285">
        <w:rPr>
          <w:b/>
          <w:bCs/>
          <w:lang w:val="en-GB"/>
        </w:rPr>
        <w:t>hospital</w:t>
      </w:r>
    </w:p>
    <w:p w14:paraId="42A56455" w14:textId="77777777" w:rsidR="001D65FD" w:rsidRDefault="001D65FD" w:rsidP="00EC0FAA">
      <w:pPr>
        <w:ind w:left="236"/>
        <w:rPr>
          <w:lang w:val="en-GB"/>
        </w:rPr>
      </w:pPr>
    </w:p>
    <w:p w14:paraId="5E9D2046" w14:textId="77777777" w:rsidR="001D65FD" w:rsidRDefault="001D65FD" w:rsidP="001D65FD">
      <w:pPr>
        <w:ind w:left="236"/>
        <w:rPr>
          <w:lang w:val="en-GB"/>
        </w:rPr>
      </w:pPr>
      <w:r>
        <w:rPr>
          <w:lang w:val="en-GB"/>
        </w:rPr>
        <w:t>Signature: ______________________</w:t>
      </w:r>
      <w:r>
        <w:rPr>
          <w:lang w:val="en-GB"/>
        </w:rPr>
        <w:br/>
      </w:r>
    </w:p>
    <w:p w14:paraId="4CEC0B80" w14:textId="6B85B680" w:rsidR="001D65FD" w:rsidRDefault="001D65FD" w:rsidP="001D65FD">
      <w:pPr>
        <w:ind w:left="236"/>
        <w:rPr>
          <w:lang w:val="en-GB"/>
        </w:rPr>
      </w:pPr>
      <w:r>
        <w:rPr>
          <w:lang w:val="en-GB"/>
        </w:rPr>
        <w:t>Name:__</w:t>
      </w:r>
      <w:r w:rsidR="00AE5E16">
        <w:rPr>
          <w:u w:val="single"/>
          <w:lang w:val="en-GB"/>
        </w:rPr>
        <w:t>________</w:t>
      </w:r>
      <w:r>
        <w:rPr>
          <w:lang w:val="en-GB"/>
        </w:rPr>
        <w:t>______________</w:t>
      </w:r>
    </w:p>
    <w:p w14:paraId="168200D3" w14:textId="77777777" w:rsidR="001D65FD" w:rsidRDefault="001D65FD" w:rsidP="001D65FD">
      <w:pPr>
        <w:ind w:left="236"/>
        <w:rPr>
          <w:lang w:val="en-GB"/>
        </w:rPr>
      </w:pPr>
    </w:p>
    <w:p w14:paraId="14665188" w14:textId="77777777" w:rsidR="001D65FD" w:rsidRDefault="001D65FD" w:rsidP="001D65FD">
      <w:pPr>
        <w:ind w:left="236"/>
        <w:rPr>
          <w:lang w:val="en-GB"/>
        </w:rPr>
      </w:pPr>
      <w:r>
        <w:rPr>
          <w:lang w:val="en-GB"/>
        </w:rPr>
        <w:t>Title:___________________________</w:t>
      </w:r>
    </w:p>
    <w:p w14:paraId="34528EB2" w14:textId="77777777" w:rsidR="001D65FD" w:rsidRDefault="001D65FD" w:rsidP="001D65FD">
      <w:pPr>
        <w:ind w:left="236"/>
        <w:rPr>
          <w:lang w:val="en-GB"/>
        </w:rPr>
      </w:pPr>
    </w:p>
    <w:p w14:paraId="5E3916A8" w14:textId="77777777" w:rsidR="001D65FD" w:rsidRDefault="001D65FD" w:rsidP="001D65FD">
      <w:pPr>
        <w:ind w:left="236"/>
        <w:rPr>
          <w:lang w:val="en-GB"/>
        </w:rPr>
      </w:pPr>
      <w:r>
        <w:rPr>
          <w:lang w:val="en-GB"/>
        </w:rPr>
        <w:t>Date:_________________</w:t>
      </w:r>
    </w:p>
    <w:p w14:paraId="05B94309" w14:textId="77777777" w:rsidR="003A7E9A" w:rsidRDefault="003A7E9A" w:rsidP="001D65FD">
      <w:pPr>
        <w:ind w:left="236"/>
        <w:rPr>
          <w:lang w:val="en-GB"/>
        </w:rPr>
      </w:pPr>
    </w:p>
    <w:p w14:paraId="632B0066" w14:textId="77777777" w:rsidR="003A7E9A" w:rsidRDefault="003A7E9A" w:rsidP="001D65FD">
      <w:pPr>
        <w:ind w:left="236"/>
        <w:rPr>
          <w:lang w:val="en-GB"/>
        </w:rPr>
      </w:pPr>
    </w:p>
    <w:p w14:paraId="221DE4BD" w14:textId="270F8948" w:rsidR="003A7E9A" w:rsidRPr="00765285" w:rsidRDefault="003A7E9A" w:rsidP="003A7E9A">
      <w:pPr>
        <w:ind w:left="236"/>
        <w:rPr>
          <w:b/>
          <w:bCs/>
          <w:lang w:val="en-GB"/>
        </w:rPr>
      </w:pPr>
      <w:r>
        <w:rPr>
          <w:b/>
          <w:bCs/>
          <w:lang w:val="en-GB"/>
        </w:rPr>
        <w:t xml:space="preserve">Chief of the department of </w:t>
      </w:r>
      <w:r w:rsidR="00AE5E16">
        <w:rPr>
          <w:b/>
          <w:bCs/>
          <w:lang w:val="en-GB"/>
        </w:rPr>
        <w:t>XXX</w:t>
      </w:r>
      <w:r w:rsidRPr="00765285">
        <w:rPr>
          <w:b/>
          <w:bCs/>
          <w:lang w:val="en-GB"/>
        </w:rPr>
        <w:t xml:space="preserve">, </w:t>
      </w:r>
      <w:r w:rsidR="00AE5E16">
        <w:rPr>
          <w:b/>
          <w:bCs/>
          <w:lang w:val="en-GB"/>
        </w:rPr>
        <w:t>XXXX</w:t>
      </w:r>
      <w:r w:rsidR="00AE5E16" w:rsidRPr="00765285">
        <w:rPr>
          <w:b/>
          <w:bCs/>
          <w:lang w:val="en-GB"/>
        </w:rPr>
        <w:t xml:space="preserve"> </w:t>
      </w:r>
      <w:r w:rsidRPr="00765285">
        <w:rPr>
          <w:b/>
          <w:bCs/>
          <w:lang w:val="en-GB"/>
        </w:rPr>
        <w:t>hospital</w:t>
      </w:r>
    </w:p>
    <w:p w14:paraId="0D1E20F2" w14:textId="77777777" w:rsidR="003A7E9A" w:rsidRDefault="003A7E9A" w:rsidP="003A7E9A">
      <w:pPr>
        <w:ind w:left="236"/>
        <w:rPr>
          <w:lang w:val="en-GB"/>
        </w:rPr>
      </w:pPr>
      <w:r>
        <w:rPr>
          <w:lang w:val="en-GB"/>
        </w:rPr>
        <w:t>Signature: ______________________</w:t>
      </w:r>
      <w:r>
        <w:rPr>
          <w:lang w:val="en-GB"/>
        </w:rPr>
        <w:br/>
      </w:r>
    </w:p>
    <w:p w14:paraId="57E2A207" w14:textId="1A1256F1" w:rsidR="003A7E9A" w:rsidRDefault="003A7E9A" w:rsidP="003A7E9A">
      <w:pPr>
        <w:ind w:left="236"/>
        <w:rPr>
          <w:lang w:val="en-GB"/>
        </w:rPr>
      </w:pPr>
      <w:r>
        <w:rPr>
          <w:lang w:val="en-GB"/>
        </w:rPr>
        <w:t>Name:__</w:t>
      </w:r>
      <w:r w:rsidR="00AE5E16">
        <w:rPr>
          <w:u w:val="single"/>
          <w:lang w:val="en-GB"/>
        </w:rPr>
        <w:t>_________</w:t>
      </w:r>
      <w:r>
        <w:rPr>
          <w:lang w:val="en-GB"/>
        </w:rPr>
        <w:t>______________</w:t>
      </w:r>
    </w:p>
    <w:p w14:paraId="2C6ED6A3" w14:textId="77777777" w:rsidR="003A7E9A" w:rsidRDefault="003A7E9A" w:rsidP="003A7E9A">
      <w:pPr>
        <w:ind w:left="236"/>
        <w:rPr>
          <w:lang w:val="en-GB"/>
        </w:rPr>
      </w:pPr>
    </w:p>
    <w:p w14:paraId="332CFADD" w14:textId="77777777" w:rsidR="003A7E9A" w:rsidRDefault="003A7E9A" w:rsidP="003A7E9A">
      <w:pPr>
        <w:ind w:left="236"/>
        <w:rPr>
          <w:lang w:val="en-GB"/>
        </w:rPr>
      </w:pPr>
      <w:r>
        <w:rPr>
          <w:lang w:val="en-GB"/>
        </w:rPr>
        <w:t>Title:___________________________</w:t>
      </w:r>
    </w:p>
    <w:p w14:paraId="5FA0CD58" w14:textId="77777777" w:rsidR="003A7E9A" w:rsidRDefault="003A7E9A" w:rsidP="003A7E9A">
      <w:pPr>
        <w:ind w:left="236"/>
        <w:rPr>
          <w:lang w:val="en-GB"/>
        </w:rPr>
      </w:pPr>
    </w:p>
    <w:p w14:paraId="36F299BD" w14:textId="77777777" w:rsidR="003A7E9A" w:rsidRDefault="003A7E9A" w:rsidP="003A7E9A">
      <w:pPr>
        <w:ind w:left="236"/>
        <w:rPr>
          <w:lang w:val="en-GB"/>
        </w:rPr>
      </w:pPr>
      <w:r>
        <w:rPr>
          <w:lang w:val="en-GB"/>
        </w:rPr>
        <w:t>Date:_________________</w:t>
      </w:r>
    </w:p>
    <w:p w14:paraId="2987ED08" w14:textId="77777777" w:rsidR="001D65FD" w:rsidRDefault="001D65FD" w:rsidP="00EC0FAA">
      <w:pPr>
        <w:ind w:left="236"/>
        <w:rPr>
          <w:lang w:val="en-GB"/>
        </w:rPr>
      </w:pPr>
    </w:p>
    <w:p w14:paraId="46A723BE" w14:textId="77777777" w:rsidR="00E93C01" w:rsidRPr="00765285" w:rsidRDefault="00E93C01" w:rsidP="00EC0FAA">
      <w:pPr>
        <w:ind w:left="236"/>
        <w:rPr>
          <w:b/>
          <w:bCs/>
          <w:lang w:val="en-GB"/>
        </w:rPr>
      </w:pPr>
    </w:p>
    <w:p w14:paraId="72E68A1D" w14:textId="66C49070" w:rsidR="00E93C01" w:rsidRPr="00765285" w:rsidRDefault="00E93C01" w:rsidP="00E93C01">
      <w:pPr>
        <w:ind w:left="236"/>
        <w:rPr>
          <w:b/>
          <w:bCs/>
          <w:lang w:val="en-GB"/>
        </w:rPr>
      </w:pPr>
      <w:r w:rsidRPr="00765285">
        <w:rPr>
          <w:b/>
          <w:bCs/>
          <w:lang w:val="en-GB"/>
        </w:rPr>
        <w:t xml:space="preserve">Read and acknowledged by SITE INVESTIGATOR Department of Cardiology, </w:t>
      </w:r>
      <w:r w:rsidR="00AE5E16">
        <w:rPr>
          <w:b/>
          <w:bCs/>
          <w:lang w:val="en-GB"/>
        </w:rPr>
        <w:t>XXXXXXX</w:t>
      </w:r>
      <w:r w:rsidR="00AE5E16" w:rsidRPr="00765285">
        <w:rPr>
          <w:b/>
          <w:bCs/>
          <w:lang w:val="en-GB"/>
        </w:rPr>
        <w:t xml:space="preserve"> </w:t>
      </w:r>
      <w:r w:rsidRPr="00765285">
        <w:rPr>
          <w:b/>
          <w:bCs/>
          <w:lang w:val="en-GB"/>
        </w:rPr>
        <w:t xml:space="preserve">hospital </w:t>
      </w:r>
    </w:p>
    <w:p w14:paraId="114D64DD" w14:textId="77777777" w:rsidR="00E93C01" w:rsidRDefault="00E93C01" w:rsidP="00E93C01">
      <w:pPr>
        <w:ind w:left="236"/>
        <w:rPr>
          <w:lang w:val="en-GB"/>
        </w:rPr>
      </w:pPr>
    </w:p>
    <w:p w14:paraId="61231C2B" w14:textId="77777777" w:rsidR="00E93C01" w:rsidRDefault="00E93C01" w:rsidP="00E93C01">
      <w:pPr>
        <w:ind w:left="236"/>
        <w:rPr>
          <w:lang w:val="en-GB"/>
        </w:rPr>
      </w:pPr>
      <w:r>
        <w:rPr>
          <w:lang w:val="en-GB"/>
        </w:rPr>
        <w:t>Signature: ______________________</w:t>
      </w:r>
      <w:r>
        <w:rPr>
          <w:lang w:val="en-GB"/>
        </w:rPr>
        <w:br/>
      </w:r>
    </w:p>
    <w:p w14:paraId="1AFC8C11" w14:textId="1DE5FFB7" w:rsidR="00E93C01" w:rsidRDefault="00E93C01" w:rsidP="00E93C01">
      <w:pPr>
        <w:ind w:left="236"/>
        <w:rPr>
          <w:lang w:val="en-GB"/>
        </w:rPr>
      </w:pPr>
      <w:r>
        <w:rPr>
          <w:lang w:val="en-GB"/>
        </w:rPr>
        <w:t>Name:___</w:t>
      </w:r>
      <w:r w:rsidR="00AE5E16">
        <w:rPr>
          <w:u w:val="single"/>
          <w:lang w:val="en-GB"/>
        </w:rPr>
        <w:t>______________________</w:t>
      </w:r>
    </w:p>
    <w:p w14:paraId="659637F9" w14:textId="77777777" w:rsidR="00E93C01" w:rsidRDefault="00E93C01" w:rsidP="00E93C01">
      <w:pPr>
        <w:ind w:left="236"/>
        <w:rPr>
          <w:lang w:val="en-GB"/>
        </w:rPr>
      </w:pPr>
    </w:p>
    <w:p w14:paraId="4EEE3674" w14:textId="77777777" w:rsidR="00E93C01" w:rsidRDefault="00E93C01" w:rsidP="00E93C01">
      <w:pPr>
        <w:ind w:left="236"/>
        <w:rPr>
          <w:lang w:val="en-GB"/>
        </w:rPr>
      </w:pPr>
      <w:r>
        <w:rPr>
          <w:lang w:val="en-GB"/>
        </w:rPr>
        <w:t>Title:___________________________</w:t>
      </w:r>
    </w:p>
    <w:p w14:paraId="23ABE8AB" w14:textId="77777777" w:rsidR="00E93C01" w:rsidRDefault="00E93C01" w:rsidP="00E93C01">
      <w:pPr>
        <w:ind w:left="236"/>
        <w:rPr>
          <w:lang w:val="en-GB"/>
        </w:rPr>
      </w:pPr>
    </w:p>
    <w:p w14:paraId="1509AA83" w14:textId="77777777" w:rsidR="00E93C01" w:rsidRDefault="00E93C01" w:rsidP="00E93C01">
      <w:pPr>
        <w:ind w:left="236"/>
        <w:rPr>
          <w:lang w:val="en-GB"/>
        </w:rPr>
      </w:pPr>
      <w:r>
        <w:rPr>
          <w:lang w:val="en-GB"/>
        </w:rPr>
        <w:t>Date:_________________</w:t>
      </w:r>
    </w:p>
    <w:p w14:paraId="1512649C" w14:textId="77777777" w:rsidR="00E93C01" w:rsidRPr="00EC0FAA" w:rsidRDefault="00E93C01" w:rsidP="00EC0FAA">
      <w:pPr>
        <w:ind w:left="236"/>
        <w:rPr>
          <w:lang w:val="en-GB"/>
        </w:rPr>
      </w:pPr>
    </w:p>
    <w:sectPr w:rsidR="00E93C01" w:rsidRPr="00EC0FAA">
      <w:pgSz w:w="11910" w:h="16840"/>
      <w:pgMar w:top="1300" w:right="992" w:bottom="880" w:left="1133" w:header="629"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7F0C1" w14:textId="77777777" w:rsidR="007F7201" w:rsidRDefault="007F7201">
      <w:r>
        <w:separator/>
      </w:r>
    </w:p>
  </w:endnote>
  <w:endnote w:type="continuationSeparator" w:id="0">
    <w:p w14:paraId="0AD88DBC" w14:textId="77777777" w:rsidR="007F7201" w:rsidRDefault="007F7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6A8D" w14:textId="77777777" w:rsidR="00251E7F" w:rsidRDefault="003B0DD3">
    <w:pPr>
      <w:pStyle w:val="Brdtext"/>
      <w:spacing w:line="14" w:lineRule="auto"/>
      <w:rPr>
        <w:sz w:val="14"/>
      </w:rPr>
    </w:pPr>
    <w:r>
      <w:rPr>
        <w:noProof/>
        <w:sz w:val="14"/>
      </w:rPr>
      <mc:AlternateContent>
        <mc:Choice Requires="wps">
          <w:drawing>
            <wp:anchor distT="0" distB="0" distL="0" distR="0" simplePos="0" relativeHeight="487426560" behindDoc="1" locked="0" layoutInCell="1" allowOverlap="1" wp14:anchorId="70B96A90" wp14:editId="70B96A91">
              <wp:simplePos x="0" y="0"/>
              <wp:positionH relativeFrom="page">
                <wp:posOffset>5914937</wp:posOffset>
              </wp:positionH>
              <wp:positionV relativeFrom="page">
                <wp:posOffset>10058386</wp:posOffset>
              </wp:positionV>
              <wp:extent cx="730885" cy="2330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885" cy="233045"/>
                      </a:xfrm>
                      <a:prstGeom prst="rect">
                        <a:avLst/>
                      </a:prstGeom>
                    </wps:spPr>
                    <wps:txbx>
                      <w:txbxContent>
                        <w:p w14:paraId="22E848E3" w14:textId="77777777" w:rsidR="00251E7F" w:rsidRDefault="00251E7F">
                          <w:pPr>
                            <w:pStyle w:val="Brdtext"/>
                            <w:spacing w:before="104"/>
                            <w:ind w:left="20"/>
                          </w:pPr>
                        </w:p>
                      </w:txbxContent>
                    </wps:txbx>
                    <wps:bodyPr wrap="square" lIns="0" tIns="0" rIns="0" bIns="0" rtlCol="0">
                      <a:noAutofit/>
                    </wps:bodyPr>
                  </wps:wsp>
                </a:graphicData>
              </a:graphic>
            </wp:anchor>
          </w:drawing>
        </mc:Choice>
        <mc:Fallback>
          <w:pict>
            <v:shapetype w14:anchorId="70B96A90" id="_x0000_t202" coordsize="21600,21600" o:spt="202" path="m,l,21600r21600,l21600,xe">
              <v:stroke joinstyle="miter"/>
              <v:path gradientshapeok="t" o:connecttype="rect"/>
            </v:shapetype>
            <v:shape id="Textbox 2" o:spid="_x0000_s1028" type="#_x0000_t202" style="position:absolute;margin-left:465.75pt;margin-top:11in;width:57.55pt;height:18.35pt;z-index:-1588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" filled="f" stroked="f">
              <v:textbox inset="0,0,0,0">
                <w:txbxContent>
                  <w:p w14:paraId="22E848E3" w14:textId="77777777" w:rsidR="00251E7F" w:rsidRDefault="00251E7F">
                    <w:pPr>
                      <w:pStyle w:val="Brdtext"/>
                      <w:spacing w:before="104"/>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A0580" w14:textId="77777777" w:rsidR="007F7201" w:rsidRDefault="007F7201">
      <w:r>
        <w:separator/>
      </w:r>
    </w:p>
  </w:footnote>
  <w:footnote w:type="continuationSeparator" w:id="0">
    <w:p w14:paraId="3A710872" w14:textId="77777777" w:rsidR="007F7201" w:rsidRDefault="007F7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8BCA4" w14:textId="2D9B9CB8" w:rsidR="00B113DD" w:rsidRDefault="00B113DD">
    <w:pPr>
      <w:pStyle w:val="Sidhuvud"/>
    </w:pPr>
    <w:r>
      <w:rPr>
        <w:noProof/>
      </w:rPr>
      <mc:AlternateContent>
        <mc:Choice Requires="wps">
          <w:drawing>
            <wp:anchor distT="0" distB="0" distL="0" distR="0" simplePos="0" relativeHeight="487432704" behindDoc="0" locked="0" layoutInCell="1" allowOverlap="1" wp14:anchorId="45D80953" wp14:editId="15E267A7">
              <wp:simplePos x="635" y="635"/>
              <wp:positionH relativeFrom="page">
                <wp:align>right</wp:align>
              </wp:positionH>
              <wp:positionV relativeFrom="page">
                <wp:align>top</wp:align>
              </wp:positionV>
              <wp:extent cx="1854200" cy="345440"/>
              <wp:effectExtent l="0" t="0" r="0" b="16510"/>
              <wp:wrapNone/>
              <wp:docPr id="1943163788" name="Textruta 8" descr="Innehåller intern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54200" cy="345440"/>
                      </a:xfrm>
                      <a:prstGeom prst="rect">
                        <a:avLst/>
                      </a:prstGeom>
                      <a:noFill/>
                      <a:ln>
                        <a:noFill/>
                      </a:ln>
                    </wps:spPr>
                    <wps:txbx>
                      <w:txbxContent>
                        <w:p w14:paraId="6ECF3573" w14:textId="1E4267ED"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5D80953" id="_x0000_t202" coordsize="21600,21600" o:spt="202" path="m,l,21600r21600,l21600,xe">
              <v:stroke joinstyle="miter"/>
              <v:path gradientshapeok="t" o:connecttype="rect"/>
            </v:shapetype>
            <v:shape id="Textruta 8" o:spid="_x0000_s1026" type="#_x0000_t202" alt="Innehåller intern information." style="position:absolute;margin-left:94.8pt;margin-top:0;width:146pt;height:27.2pt;z-index:4874327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" filled="f" stroked="f">
              <v:fill o:detectmouseclick="t"/>
              <v:textbox style="mso-fit-shape-to-text:t" inset="0,15pt,20pt,0">
                <w:txbxContent>
                  <w:p w14:paraId="6ECF3573" w14:textId="1E4267ED"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E30D" w14:textId="3ECC32A4" w:rsidR="001D65FD" w:rsidRPr="00F95B5B" w:rsidRDefault="00B113DD" w:rsidP="001D65FD">
    <w:pPr>
      <w:spacing w:before="353"/>
      <w:ind w:right="119"/>
      <w:jc w:val="right"/>
      <w:rPr>
        <w:sz w:val="38"/>
      </w:rPr>
    </w:pPr>
    <w:r>
      <w:rPr>
        <w:noProof/>
        <w:sz w:val="38"/>
      </w:rPr>
      <mc:AlternateContent>
        <mc:Choice Requires="wps">
          <w:drawing>
            <wp:anchor distT="0" distB="0" distL="0" distR="0" simplePos="0" relativeHeight="487433728" behindDoc="0" locked="0" layoutInCell="1" allowOverlap="1" wp14:anchorId="3ABF8DC1" wp14:editId="5546D2E4">
              <wp:simplePos x="723900" y="400050"/>
              <wp:positionH relativeFrom="page">
                <wp:align>right</wp:align>
              </wp:positionH>
              <wp:positionV relativeFrom="page">
                <wp:align>top</wp:align>
              </wp:positionV>
              <wp:extent cx="1854200" cy="345440"/>
              <wp:effectExtent l="0" t="0" r="0" b="16510"/>
              <wp:wrapNone/>
              <wp:docPr id="964981867" name="Textruta 9" descr="Innehåller intern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54200" cy="345440"/>
                      </a:xfrm>
                      <a:prstGeom prst="rect">
                        <a:avLst/>
                      </a:prstGeom>
                      <a:noFill/>
                      <a:ln>
                        <a:noFill/>
                      </a:ln>
                    </wps:spPr>
                    <wps:txbx>
                      <w:txbxContent>
                        <w:p w14:paraId="51F35E88" w14:textId="007E7375"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ABF8DC1" id="_x0000_t202" coordsize="21600,21600" o:spt="202" path="m,l,21600r21600,l21600,xe">
              <v:stroke joinstyle="miter"/>
              <v:path gradientshapeok="t" o:connecttype="rect"/>
            </v:shapetype>
            <v:shape id="Textruta 9" o:spid="_x0000_s1027" type="#_x0000_t202" alt="Innehåller intern information." style="position:absolute;left:0;text-align:left;margin-left:94.8pt;margin-top:0;width:146pt;height:27.2pt;z-index:48743372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" filled="f" stroked="f">
              <v:fill o:detectmouseclick="t"/>
              <v:textbox style="mso-fit-shape-to-text:t" inset="0,15pt,20pt,0">
                <w:txbxContent>
                  <w:p w14:paraId="51F35E88" w14:textId="007E7375"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v:textbox>
              <w10:wrap anchorx="page" anchory="page"/>
            </v:shape>
          </w:pict>
        </mc:Fallback>
      </mc:AlternateContent>
    </w:r>
    <w:r w:rsidR="001D65FD">
      <w:rPr>
        <w:noProof/>
        <w:sz w:val="38"/>
      </w:rPr>
      <mc:AlternateContent>
        <mc:Choice Requires="wps">
          <w:drawing>
            <wp:anchor distT="0" distB="0" distL="114300" distR="114300" simplePos="0" relativeHeight="487430656" behindDoc="0" locked="0" layoutInCell="1" allowOverlap="1" wp14:anchorId="33B8BBC8" wp14:editId="48649395">
              <wp:simplePos x="0" y="0"/>
              <wp:positionH relativeFrom="column">
                <wp:posOffset>-93443</wp:posOffset>
              </wp:positionH>
              <wp:positionV relativeFrom="paragraph">
                <wp:posOffset>-47723</wp:posOffset>
              </wp:positionV>
              <wp:extent cx="2018714" cy="724193"/>
              <wp:effectExtent l="0" t="0" r="635" b="0"/>
              <wp:wrapNone/>
              <wp:docPr id="1649746778" name="Textruta 11"/>
              <wp:cNvGraphicFramePr/>
              <a:graphic xmlns:a="http://schemas.openxmlformats.org/drawingml/2006/main">
                <a:graphicData uri="http://schemas.microsoft.com/office/word/2010/wordprocessingShape">
                  <wps:wsp>
                    <wps:cNvSpPr txBox="1"/>
                    <wps:spPr>
                      <a:xfrm>
                        <a:off x="0" y="0"/>
                        <a:ext cx="2018714" cy="724193"/>
                      </a:xfrm>
                      <a:prstGeom prst="rect">
                        <a:avLst/>
                      </a:prstGeom>
                      <a:solidFill>
                        <a:schemeClr val="lt1"/>
                      </a:solidFill>
                      <a:ln w="6350">
                        <a:noFill/>
                      </a:ln>
                    </wps:spPr>
                    <wps:txbx>
                      <w:txbxContent>
                        <w:p w14:paraId="5F4ED5EC" w14:textId="77777777" w:rsidR="001D65FD" w:rsidRDefault="001D65FD">
                          <w:pPr>
                            <w:rPr>
                              <w:i/>
                              <w:iCs/>
                              <w:sz w:val="18"/>
                              <w:szCs w:val="18"/>
                              <w:lang w:val="en-GB"/>
                            </w:rPr>
                          </w:pPr>
                        </w:p>
                        <w:p w14:paraId="06DF4029" w14:textId="26AD3ECC" w:rsidR="001D65FD" w:rsidRPr="008830FA" w:rsidRDefault="001D65FD">
                          <w:pPr>
                            <w:rPr>
                              <w:i/>
                              <w:iCs/>
                              <w:sz w:val="18"/>
                              <w:szCs w:val="18"/>
                              <w:lang w:val="en-GB"/>
                            </w:rPr>
                          </w:pPr>
                          <w:r w:rsidRPr="008830FA">
                            <w:rPr>
                              <w:i/>
                              <w:iCs/>
                              <w:sz w:val="18"/>
                              <w:szCs w:val="18"/>
                              <w:lang w:val="en-GB"/>
                            </w:rPr>
                            <w:t>VAST-A Site Agreement</w:t>
                          </w:r>
                          <w:r w:rsidRPr="008830FA">
                            <w:rPr>
                              <w:i/>
                              <w:iCs/>
                              <w:sz w:val="18"/>
                              <w:szCs w:val="18"/>
                              <w:lang w:val="en-GB"/>
                            </w:rPr>
                            <w:br/>
                            <w:t>Trial number:</w:t>
                          </w:r>
                          <w:r w:rsidRPr="008830FA">
                            <w:rPr>
                              <w:i/>
                              <w:iCs/>
                              <w:sz w:val="18"/>
                              <w:szCs w:val="18"/>
                              <w:lang w:val="en-GB"/>
                            </w:rPr>
                            <w:br/>
                            <w:t>Version 1.0, 2026-01-27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B8BBC8" id="_x0000_t202" coordsize="21600,21600" o:spt="202" path="m,l,21600r21600,l21600,xe">
              <v:stroke joinstyle="miter"/>
              <v:path gradientshapeok="t" o:connecttype="rect"/>
            </v:shapetype>
            <v:shape id="Textruta 11" o:spid="_x0000_s1026" type="#_x0000_t202" style="position:absolute;left:0;text-align:left;margin-left:-7.35pt;margin-top:-3.75pt;width:158.95pt;height:57pt;z-index:48743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" fillcolor="white [3201]" stroked="f" strokeweight=".5pt">
              <v:textbox>
                <w:txbxContent>
                  <w:p w14:paraId="5F4ED5EC" w14:textId="77777777" w:rsidR="001D65FD" w:rsidRDefault="001D65FD">
                    <w:pPr>
                      <w:rPr>
                        <w:i/>
                        <w:iCs/>
                        <w:sz w:val="18"/>
                        <w:szCs w:val="18"/>
                        <w:lang w:val="en-GB"/>
                      </w:rPr>
                    </w:pPr>
                  </w:p>
                  <w:p w14:paraId="06DF4029" w14:textId="26AD3ECC" w:rsidR="001D65FD" w:rsidRPr="008830FA" w:rsidRDefault="001D65FD">
                    <w:pPr>
                      <w:rPr>
                        <w:i/>
                        <w:iCs/>
                        <w:sz w:val="18"/>
                        <w:szCs w:val="18"/>
                        <w:lang w:val="en-GB"/>
                      </w:rPr>
                    </w:pPr>
                    <w:r w:rsidRPr="008830FA">
                      <w:rPr>
                        <w:i/>
                        <w:iCs/>
                        <w:sz w:val="18"/>
                        <w:szCs w:val="18"/>
                        <w:lang w:val="en-GB"/>
                      </w:rPr>
                      <w:t>VAST-A Site Agreement</w:t>
                    </w:r>
                    <w:r w:rsidRPr="008830FA">
                      <w:rPr>
                        <w:i/>
                        <w:iCs/>
                        <w:sz w:val="18"/>
                        <w:szCs w:val="18"/>
                        <w:lang w:val="en-GB"/>
                      </w:rPr>
                      <w:br/>
                      <w:t>Trial number:</w:t>
                    </w:r>
                    <w:r w:rsidRPr="008830FA">
                      <w:rPr>
                        <w:i/>
                        <w:iCs/>
                        <w:sz w:val="18"/>
                        <w:szCs w:val="18"/>
                        <w:lang w:val="en-GB"/>
                      </w:rPr>
                      <w:br/>
                      <w:t>Version 1.0, 2026-01-27</w:t>
                    </w:r>
                  </w:p>
                </w:txbxContent>
              </v:textbox>
            </v:shape>
          </w:pict>
        </mc:Fallback>
      </mc:AlternateContent>
    </w:r>
    <w:r w:rsidR="001D65FD" w:rsidRPr="00F95B5B">
      <w:rPr>
        <w:noProof/>
        <w:sz w:val="38"/>
      </w:rPr>
      <mc:AlternateContent>
        <mc:Choice Requires="wps">
          <w:drawing>
            <wp:anchor distT="0" distB="0" distL="0" distR="0" simplePos="0" relativeHeight="487428608" behindDoc="0" locked="0" layoutInCell="1" allowOverlap="1" wp14:anchorId="7D004AAD" wp14:editId="0F3DD0B4">
              <wp:simplePos x="0" y="0"/>
              <wp:positionH relativeFrom="page">
                <wp:posOffset>5527724</wp:posOffset>
              </wp:positionH>
              <wp:positionV relativeFrom="paragraph">
                <wp:posOffset>480591</wp:posOffset>
              </wp:positionV>
              <wp:extent cx="12700" cy="1270"/>
              <wp:effectExtent l="0" t="0" r="0" b="0"/>
              <wp:wrapNone/>
              <wp:docPr id="183542491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
                      </a:xfrm>
                      <a:custGeom>
                        <a:avLst/>
                        <a:gdLst/>
                        <a:ahLst/>
                        <a:cxnLst/>
                        <a:rect l="l" t="t" r="r" b="b"/>
                        <a:pathLst>
                          <a:path w="12700">
                            <a:moveTo>
                              <a:pt x="0" y="0"/>
                            </a:moveTo>
                            <a:lnTo>
                              <a:pt x="12211" y="0"/>
                            </a:lnTo>
                          </a:path>
                        </a:pathLst>
                      </a:custGeom>
                      <a:ln w="12714">
                        <a:solidFill>
                          <a:srgbClr val="0E0E0E"/>
                        </a:solidFill>
                        <a:prstDash val="solid"/>
                      </a:ln>
                    </wps:spPr>
                    <wps:bodyPr wrap="square" lIns="0" tIns="0" rIns="0" bIns="0" rtlCol="0">
                      <a:prstTxWarp prst="textNoShape">
                        <a:avLst/>
                      </a:prstTxWarp>
                      <a:noAutofit/>
                    </wps:bodyPr>
                  </wps:wsp>
                </a:graphicData>
              </a:graphic>
            </wp:anchor>
          </w:drawing>
        </mc:Choice>
        <mc:Fallback>
          <w:pict>
            <v:shape w14:anchorId="724D6120" id="Graphic 3" o:spid="_x0000_s1026" style="position:absolute;margin-left:435.25pt;margin-top:37.85pt;width:1pt;height:.1pt;z-index:487428608;visibility:visible;mso-wrap-style:square;mso-wrap-distance-left:0;mso-wrap-distance-top:0;mso-wrap-distance-right:0;mso-wrap-distance-bottom:0;mso-position-horizontal:absolute;mso-position-horizontal-relative:page;mso-position-vertical:absolute;mso-position-vertical-relative:text;v-text-anchor:top" coordsize="12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" path="m,l12211,e" filled="f" strokecolor="#0e0e0e" strokeweight=".35317mm">
              <v:path arrowok="t"/>
              <w10:wrap anchorx="page"/>
            </v:shape>
          </w:pict>
        </mc:Fallback>
      </mc:AlternateContent>
    </w:r>
    <w:r w:rsidR="001D65FD" w:rsidRPr="00F95B5B">
      <w:rPr>
        <w:noProof/>
        <w:sz w:val="38"/>
      </w:rPr>
      <mc:AlternateContent>
        <mc:Choice Requires="wps">
          <w:drawing>
            <wp:anchor distT="0" distB="0" distL="0" distR="0" simplePos="0" relativeHeight="487429632" behindDoc="1" locked="0" layoutInCell="1" allowOverlap="1" wp14:anchorId="517C34A0" wp14:editId="24FBB08C">
              <wp:simplePos x="0" y="0"/>
              <wp:positionH relativeFrom="page">
                <wp:posOffset>6809950</wp:posOffset>
              </wp:positionH>
              <wp:positionV relativeFrom="paragraph">
                <wp:posOffset>480591</wp:posOffset>
              </wp:positionV>
              <wp:extent cx="12700" cy="1270"/>
              <wp:effectExtent l="0" t="0" r="0" b="0"/>
              <wp:wrapNone/>
              <wp:docPr id="32101746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
                      </a:xfrm>
                      <a:custGeom>
                        <a:avLst/>
                        <a:gdLst/>
                        <a:ahLst/>
                        <a:cxnLst/>
                        <a:rect l="l" t="t" r="r" b="b"/>
                        <a:pathLst>
                          <a:path w="12700">
                            <a:moveTo>
                              <a:pt x="0" y="0"/>
                            </a:moveTo>
                            <a:lnTo>
                              <a:pt x="12211" y="0"/>
                            </a:lnTo>
                          </a:path>
                        </a:pathLst>
                      </a:custGeom>
                      <a:ln w="12714">
                        <a:solidFill>
                          <a:srgbClr val="0E0E0E"/>
                        </a:solidFill>
                        <a:prstDash val="solid"/>
                      </a:ln>
                    </wps:spPr>
                    <wps:bodyPr wrap="square" lIns="0" tIns="0" rIns="0" bIns="0" rtlCol="0">
                      <a:prstTxWarp prst="textNoShape">
                        <a:avLst/>
                      </a:prstTxWarp>
                      <a:noAutofit/>
                    </wps:bodyPr>
                  </wps:wsp>
                </a:graphicData>
              </a:graphic>
            </wp:anchor>
          </w:drawing>
        </mc:Choice>
        <mc:Fallback>
          <w:pict>
            <v:shape w14:anchorId="5CE61FE0" id="Graphic 4" o:spid="_x0000_s1026" style="position:absolute;margin-left:536.2pt;margin-top:37.85pt;width:1pt;height:.1pt;z-index:-15886848;visibility:visible;mso-wrap-style:square;mso-wrap-distance-left:0;mso-wrap-distance-top:0;mso-wrap-distance-right:0;mso-wrap-distance-bottom:0;mso-position-horizontal:absolute;mso-position-horizontal-relative:page;mso-position-vertical:absolute;mso-position-vertical-relative:text;v-text-anchor:top" coordsize="12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" path="m,l12211,e" filled="f" strokecolor="#0e0e0e" strokeweight=".35317mm">
              <v:path arrowok="t"/>
              <w10:wrap anchorx="page"/>
            </v:shape>
          </w:pict>
        </mc:Fallback>
      </mc:AlternateContent>
    </w:r>
    <w:r w:rsidR="001D65FD" w:rsidRPr="00F95B5B">
      <w:rPr>
        <w:color w:val="0E0E0E"/>
        <w:sz w:val="38"/>
      </w:rPr>
      <w:t>I</w:t>
    </w:r>
    <w:r w:rsidR="001D65FD" w:rsidRPr="00F95B5B">
      <w:rPr>
        <w:color w:val="0E0E0E"/>
        <w:spacing w:val="4"/>
        <w:sz w:val="38"/>
      </w:rPr>
      <w:t xml:space="preserve"> </w:t>
    </w:r>
    <w:r w:rsidR="001D65FD" w:rsidRPr="00F95B5B">
      <w:rPr>
        <w:b/>
        <w:color w:val="48A3D4"/>
        <w:sz w:val="43"/>
        <w:u w:val="thick" w:color="48A3D4"/>
      </w:rPr>
      <w:t>VAST-A</w:t>
    </w:r>
    <w:r w:rsidR="001D65FD" w:rsidRPr="00F95B5B">
      <w:rPr>
        <w:b/>
        <w:color w:val="48A3D4"/>
        <w:spacing w:val="74"/>
        <w:sz w:val="43"/>
      </w:rPr>
      <w:t xml:space="preserve"> </w:t>
    </w:r>
    <w:r w:rsidR="001D65FD" w:rsidRPr="00F95B5B">
      <w:rPr>
        <w:color w:val="0E0E0E"/>
        <w:spacing w:val="-10"/>
        <w:sz w:val="38"/>
      </w:rPr>
      <w:t>I</w:t>
    </w:r>
  </w:p>
  <w:p w14:paraId="70B96A8C" w14:textId="77777777" w:rsidR="00251E7F" w:rsidRDefault="003B0DD3">
    <w:pPr>
      <w:pStyle w:val="Brdtext"/>
      <w:spacing w:line="14" w:lineRule="auto"/>
      <w:rPr>
        <w:sz w:val="20"/>
      </w:rPr>
    </w:pPr>
    <w:r>
      <w:rPr>
        <w:noProof/>
        <w:sz w:val="20"/>
      </w:rPr>
      <mc:AlternateContent>
        <mc:Choice Requires="wps">
          <w:drawing>
            <wp:anchor distT="0" distB="0" distL="0" distR="0" simplePos="0" relativeHeight="487426048" behindDoc="1" locked="0" layoutInCell="1" allowOverlap="1" wp14:anchorId="70B96A8E" wp14:editId="70B96A8F">
              <wp:simplePos x="0" y="0"/>
              <wp:positionH relativeFrom="page">
                <wp:posOffset>868337</wp:posOffset>
              </wp:positionH>
              <wp:positionV relativeFrom="page">
                <wp:posOffset>386868</wp:posOffset>
              </wp:positionV>
              <wp:extent cx="1323975" cy="4089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408940"/>
                      </a:xfrm>
                      <a:prstGeom prst="rect">
                        <a:avLst/>
                      </a:prstGeom>
                    </wps:spPr>
                    <wps:txbx>
                      <w:txbxContent>
                        <w:p w14:paraId="70B96A97" w14:textId="77777777" w:rsidR="00251E7F" w:rsidRDefault="003B0DD3">
                          <w:pPr>
                            <w:spacing w:before="14" w:line="254" w:lineRule="auto"/>
                            <w:ind w:left="20"/>
                            <w:rPr>
                              <w:i/>
                              <w:sz w:val="17"/>
                            </w:rPr>
                          </w:pPr>
                          <w:r>
                            <w:rPr>
                              <w:i/>
                              <w:color w:val="1C1C1C"/>
                              <w:w w:val="105"/>
                              <w:sz w:val="17"/>
                            </w:rPr>
                            <w:t>VASTA-A</w:t>
                          </w:r>
                          <w:r>
                            <w:rPr>
                              <w:i/>
                              <w:color w:val="1C1C1C"/>
                              <w:spacing w:val="-13"/>
                              <w:w w:val="105"/>
                              <w:sz w:val="17"/>
                            </w:rPr>
                            <w:t xml:space="preserve"> </w:t>
                          </w:r>
                          <w:r>
                            <w:rPr>
                              <w:i/>
                              <w:color w:val="1C1C1C"/>
                              <w:w w:val="105"/>
                              <w:sz w:val="17"/>
                            </w:rPr>
                            <w:t>Site</w:t>
                          </w:r>
                          <w:r>
                            <w:rPr>
                              <w:i/>
                              <w:color w:val="1C1C1C"/>
                              <w:spacing w:val="-12"/>
                              <w:w w:val="105"/>
                              <w:sz w:val="17"/>
                            </w:rPr>
                            <w:t xml:space="preserve"> </w:t>
                          </w:r>
                          <w:r>
                            <w:rPr>
                              <w:i/>
                              <w:color w:val="1C1C1C"/>
                              <w:w w:val="105"/>
                              <w:sz w:val="17"/>
                            </w:rPr>
                            <w:t xml:space="preserve">Agreement </w:t>
                          </w:r>
                          <w:r>
                            <w:rPr>
                              <w:i/>
                              <w:color w:val="0E0E0E"/>
                              <w:w w:val="105"/>
                              <w:sz w:val="17"/>
                            </w:rPr>
                            <w:t>Trial number:</w:t>
                          </w:r>
                        </w:p>
                        <w:p w14:paraId="70B96A98" w14:textId="77777777" w:rsidR="00251E7F" w:rsidRDefault="003B0DD3">
                          <w:pPr>
                            <w:spacing w:line="194" w:lineRule="exact"/>
                            <w:ind w:left="24"/>
                            <w:rPr>
                              <w:i/>
                              <w:sz w:val="17"/>
                            </w:rPr>
                          </w:pPr>
                          <w:r>
                            <w:rPr>
                              <w:i/>
                              <w:color w:val="1C1C1C"/>
                              <w:w w:val="105"/>
                              <w:sz w:val="17"/>
                            </w:rPr>
                            <w:t>Version:</w:t>
                          </w:r>
                          <w:r>
                            <w:rPr>
                              <w:i/>
                              <w:color w:val="1C1C1C"/>
                              <w:spacing w:val="-8"/>
                              <w:w w:val="105"/>
                              <w:sz w:val="17"/>
                            </w:rPr>
                            <w:t xml:space="preserve"> </w:t>
                          </w:r>
                          <w:r>
                            <w:rPr>
                              <w:i/>
                              <w:color w:val="0E0E0E"/>
                              <w:w w:val="105"/>
                              <w:sz w:val="17"/>
                            </w:rPr>
                            <w:t>1.2,</w:t>
                          </w:r>
                          <w:r>
                            <w:rPr>
                              <w:i/>
                              <w:color w:val="0E0E0E"/>
                              <w:spacing w:val="-11"/>
                              <w:w w:val="105"/>
                              <w:sz w:val="17"/>
                            </w:rPr>
                            <w:t xml:space="preserve"> </w:t>
                          </w:r>
                          <w:r>
                            <w:rPr>
                              <w:i/>
                              <w:color w:val="1C1C1C"/>
                              <w:w w:val="105"/>
                              <w:sz w:val="17"/>
                            </w:rPr>
                            <w:t>2022-09-</w:t>
                          </w:r>
                          <w:r>
                            <w:rPr>
                              <w:i/>
                              <w:color w:val="1C1C1C"/>
                              <w:spacing w:val="-5"/>
                              <w:w w:val="105"/>
                              <w:sz w:val="17"/>
                            </w:rPr>
                            <w:t>07</w:t>
                          </w:r>
                        </w:p>
                      </w:txbxContent>
                    </wps:txbx>
                    <wps:bodyPr wrap="square" lIns="0" tIns="0" rIns="0" bIns="0" rtlCol="0">
                      <a:noAutofit/>
                    </wps:bodyPr>
                  </wps:wsp>
                </a:graphicData>
              </a:graphic>
            </wp:anchor>
          </w:drawing>
        </mc:Choice>
        <mc:Fallback>
          <w:pict>
            <v:shape w14:anchorId="70B96A8E" id="Textbox 1" o:spid="_x0000_s1027" type="#_x0000_t202" style="position:absolute;margin-left:68.35pt;margin-top:30.45pt;width:104.25pt;height:32.2pt;z-index:-1589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" filled="f" stroked="f">
              <v:textbox inset="0,0,0,0">
                <w:txbxContent>
                  <w:p w14:paraId="70B96A97" w14:textId="77777777" w:rsidR="00251E7F" w:rsidRDefault="003B0DD3">
                    <w:pPr>
                      <w:spacing w:before="14" w:line="254" w:lineRule="auto"/>
                      <w:ind w:left="20"/>
                      <w:rPr>
                        <w:i/>
                        <w:sz w:val="17"/>
                      </w:rPr>
                    </w:pPr>
                    <w:r>
                      <w:rPr>
                        <w:i/>
                        <w:color w:val="1C1C1C"/>
                        <w:w w:val="105"/>
                        <w:sz w:val="17"/>
                      </w:rPr>
                      <w:t>VASTA-A</w:t>
                    </w:r>
                    <w:r>
                      <w:rPr>
                        <w:i/>
                        <w:color w:val="1C1C1C"/>
                        <w:spacing w:val="-13"/>
                        <w:w w:val="105"/>
                        <w:sz w:val="17"/>
                      </w:rPr>
                      <w:t xml:space="preserve"> </w:t>
                    </w:r>
                    <w:r>
                      <w:rPr>
                        <w:i/>
                        <w:color w:val="1C1C1C"/>
                        <w:w w:val="105"/>
                        <w:sz w:val="17"/>
                      </w:rPr>
                      <w:t>Site</w:t>
                    </w:r>
                    <w:r>
                      <w:rPr>
                        <w:i/>
                        <w:color w:val="1C1C1C"/>
                        <w:spacing w:val="-12"/>
                        <w:w w:val="105"/>
                        <w:sz w:val="17"/>
                      </w:rPr>
                      <w:t xml:space="preserve"> </w:t>
                    </w:r>
                    <w:r>
                      <w:rPr>
                        <w:i/>
                        <w:color w:val="1C1C1C"/>
                        <w:w w:val="105"/>
                        <w:sz w:val="17"/>
                      </w:rPr>
                      <w:t xml:space="preserve">Agreement </w:t>
                    </w:r>
                    <w:r>
                      <w:rPr>
                        <w:i/>
                        <w:color w:val="0E0E0E"/>
                        <w:w w:val="105"/>
                        <w:sz w:val="17"/>
                      </w:rPr>
                      <w:t>Trial number:</w:t>
                    </w:r>
                  </w:p>
                  <w:p w14:paraId="70B96A98" w14:textId="77777777" w:rsidR="00251E7F" w:rsidRDefault="003B0DD3">
                    <w:pPr>
                      <w:spacing w:line="194" w:lineRule="exact"/>
                      <w:ind w:left="24"/>
                      <w:rPr>
                        <w:i/>
                        <w:sz w:val="17"/>
                      </w:rPr>
                    </w:pPr>
                    <w:r>
                      <w:rPr>
                        <w:i/>
                        <w:color w:val="1C1C1C"/>
                        <w:w w:val="105"/>
                        <w:sz w:val="17"/>
                      </w:rPr>
                      <w:t>Version:</w:t>
                    </w:r>
                    <w:r>
                      <w:rPr>
                        <w:i/>
                        <w:color w:val="1C1C1C"/>
                        <w:spacing w:val="-8"/>
                        <w:w w:val="105"/>
                        <w:sz w:val="17"/>
                      </w:rPr>
                      <w:t xml:space="preserve"> </w:t>
                    </w:r>
                    <w:r>
                      <w:rPr>
                        <w:i/>
                        <w:color w:val="0E0E0E"/>
                        <w:w w:val="105"/>
                        <w:sz w:val="17"/>
                      </w:rPr>
                      <w:t>1.2,</w:t>
                    </w:r>
                    <w:r>
                      <w:rPr>
                        <w:i/>
                        <w:color w:val="0E0E0E"/>
                        <w:spacing w:val="-11"/>
                        <w:w w:val="105"/>
                        <w:sz w:val="17"/>
                      </w:rPr>
                      <w:t xml:space="preserve"> </w:t>
                    </w:r>
                    <w:r>
                      <w:rPr>
                        <w:i/>
                        <w:color w:val="1C1C1C"/>
                        <w:w w:val="105"/>
                        <w:sz w:val="17"/>
                      </w:rPr>
                      <w:t>2022-09-</w:t>
                    </w:r>
                    <w:r>
                      <w:rPr>
                        <w:i/>
                        <w:color w:val="1C1C1C"/>
                        <w:spacing w:val="-5"/>
                        <w:w w:val="105"/>
                        <w:sz w:val="17"/>
                      </w:rPr>
                      <w:t>07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570D9" w14:textId="1B27CE41" w:rsidR="00B113DD" w:rsidRDefault="00B113DD">
    <w:pPr>
      <w:pStyle w:val="Sidhuvud"/>
    </w:pPr>
    <w:r>
      <w:rPr>
        <w:noProof/>
      </w:rPr>
      <mc:AlternateContent>
        <mc:Choice Requires="wps">
          <w:drawing>
            <wp:anchor distT="0" distB="0" distL="0" distR="0" simplePos="0" relativeHeight="487431680" behindDoc="0" locked="0" layoutInCell="1" allowOverlap="1" wp14:anchorId="612043CA" wp14:editId="402FFC00">
              <wp:simplePos x="635" y="635"/>
              <wp:positionH relativeFrom="page">
                <wp:align>right</wp:align>
              </wp:positionH>
              <wp:positionV relativeFrom="page">
                <wp:align>top</wp:align>
              </wp:positionV>
              <wp:extent cx="1854200" cy="345440"/>
              <wp:effectExtent l="0" t="0" r="0" b="16510"/>
              <wp:wrapNone/>
              <wp:docPr id="10985861" name="Textruta 7" descr="Innehåller intern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54200" cy="345440"/>
                      </a:xfrm>
                      <a:prstGeom prst="rect">
                        <a:avLst/>
                      </a:prstGeom>
                      <a:noFill/>
                      <a:ln>
                        <a:noFill/>
                      </a:ln>
                    </wps:spPr>
                    <wps:txbx>
                      <w:txbxContent>
                        <w:p w14:paraId="0E2FCE22" w14:textId="5B03953D"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12043CA" id="_x0000_t202" coordsize="21600,21600" o:spt="202" path="m,l,21600r21600,l21600,xe">
              <v:stroke joinstyle="miter"/>
              <v:path gradientshapeok="t" o:connecttype="rect"/>
            </v:shapetype>
            <v:shape id="Textruta 7" o:spid="_x0000_s1031" type="#_x0000_t202" alt="Innehåller intern information." style="position:absolute;margin-left:94.8pt;margin-top:0;width:146pt;height:27.2pt;z-index:4874316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" filled="f" stroked="f">
              <v:fill o:detectmouseclick="t"/>
              <v:textbox style="mso-fit-shape-to-text:t" inset="0,15pt,20pt,0">
                <w:txbxContent>
                  <w:p w14:paraId="0E2FCE22" w14:textId="5B03953D" w:rsidR="00B113DD" w:rsidRPr="00B113DD" w:rsidRDefault="00B113DD" w:rsidP="00B113DD">
                    <w:pPr>
                      <w:rPr>
                        <w:rFonts w:ascii="Aptos" w:eastAsia="Aptos" w:hAnsi="Aptos" w:cs="Aptos"/>
                        <w:noProof/>
                        <w:color w:val="0000FF"/>
                        <w:sz w:val="20"/>
                        <w:szCs w:val="20"/>
                      </w:rPr>
                    </w:pPr>
                    <w:r w:rsidRPr="00B113DD">
                      <w:rPr>
                        <w:rFonts w:ascii="Aptos" w:eastAsia="Aptos" w:hAnsi="Aptos" w:cs="Aptos"/>
                        <w:noProof/>
                        <w:color w:val="0000FF"/>
                        <w:sz w:val="20"/>
                        <w:szCs w:val="20"/>
                      </w:rPr>
                      <w:t>Innehåller intern information.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B4E97"/>
    <w:multiLevelType w:val="hybridMultilevel"/>
    <w:tmpl w:val="8A0ED56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4151947"/>
    <w:multiLevelType w:val="hybridMultilevel"/>
    <w:tmpl w:val="DBCCDEC8"/>
    <w:lvl w:ilvl="0" w:tplc="38707752">
      <w:start w:val="1"/>
      <w:numFmt w:val="lowerRoman"/>
      <w:lvlText w:val="(%1)"/>
      <w:lvlJc w:val="left"/>
      <w:pPr>
        <w:ind w:left="772" w:hanging="518"/>
      </w:pPr>
      <w:rPr>
        <w:rFonts w:ascii="Arial" w:eastAsia="Arial" w:hAnsi="Arial" w:cs="Arial" w:hint="default"/>
        <w:b w:val="0"/>
        <w:bCs w:val="0"/>
        <w:i w:val="0"/>
        <w:iCs w:val="0"/>
        <w:spacing w:val="-1"/>
        <w:w w:val="103"/>
        <w:sz w:val="21"/>
        <w:szCs w:val="21"/>
        <w:lang w:val="en-US" w:eastAsia="en-US" w:bidi="ar-SA"/>
      </w:rPr>
    </w:lvl>
    <w:lvl w:ilvl="1" w:tplc="ED4AE736">
      <w:numFmt w:val="bullet"/>
      <w:lvlText w:val="•"/>
      <w:lvlJc w:val="left"/>
      <w:pPr>
        <w:ind w:left="1679" w:hanging="518"/>
      </w:pPr>
      <w:rPr>
        <w:rFonts w:hint="default"/>
        <w:lang w:val="en-US" w:eastAsia="en-US" w:bidi="ar-SA"/>
      </w:rPr>
    </w:lvl>
    <w:lvl w:ilvl="2" w:tplc="93A0DAB4">
      <w:numFmt w:val="bullet"/>
      <w:lvlText w:val="•"/>
      <w:lvlJc w:val="left"/>
      <w:pPr>
        <w:ind w:left="2579" w:hanging="518"/>
      </w:pPr>
      <w:rPr>
        <w:rFonts w:hint="default"/>
        <w:lang w:val="en-US" w:eastAsia="en-US" w:bidi="ar-SA"/>
      </w:rPr>
    </w:lvl>
    <w:lvl w:ilvl="3" w:tplc="A7948ABC">
      <w:numFmt w:val="bullet"/>
      <w:lvlText w:val="•"/>
      <w:lvlJc w:val="left"/>
      <w:pPr>
        <w:ind w:left="3479" w:hanging="518"/>
      </w:pPr>
      <w:rPr>
        <w:rFonts w:hint="default"/>
        <w:lang w:val="en-US" w:eastAsia="en-US" w:bidi="ar-SA"/>
      </w:rPr>
    </w:lvl>
    <w:lvl w:ilvl="4" w:tplc="AE64A2EA">
      <w:numFmt w:val="bullet"/>
      <w:lvlText w:val="•"/>
      <w:lvlJc w:val="left"/>
      <w:pPr>
        <w:ind w:left="4379" w:hanging="518"/>
      </w:pPr>
      <w:rPr>
        <w:rFonts w:hint="default"/>
        <w:lang w:val="en-US" w:eastAsia="en-US" w:bidi="ar-SA"/>
      </w:rPr>
    </w:lvl>
    <w:lvl w:ilvl="5" w:tplc="902429A4">
      <w:numFmt w:val="bullet"/>
      <w:lvlText w:val="•"/>
      <w:lvlJc w:val="left"/>
      <w:pPr>
        <w:ind w:left="5279" w:hanging="518"/>
      </w:pPr>
      <w:rPr>
        <w:rFonts w:hint="default"/>
        <w:lang w:val="en-US" w:eastAsia="en-US" w:bidi="ar-SA"/>
      </w:rPr>
    </w:lvl>
    <w:lvl w:ilvl="6" w:tplc="D40ED4CA">
      <w:numFmt w:val="bullet"/>
      <w:lvlText w:val="•"/>
      <w:lvlJc w:val="left"/>
      <w:pPr>
        <w:ind w:left="6179" w:hanging="518"/>
      </w:pPr>
      <w:rPr>
        <w:rFonts w:hint="default"/>
        <w:lang w:val="en-US" w:eastAsia="en-US" w:bidi="ar-SA"/>
      </w:rPr>
    </w:lvl>
    <w:lvl w:ilvl="7" w:tplc="EBB40C76">
      <w:numFmt w:val="bullet"/>
      <w:lvlText w:val="•"/>
      <w:lvlJc w:val="left"/>
      <w:pPr>
        <w:ind w:left="7079" w:hanging="518"/>
      </w:pPr>
      <w:rPr>
        <w:rFonts w:hint="default"/>
        <w:lang w:val="en-US" w:eastAsia="en-US" w:bidi="ar-SA"/>
      </w:rPr>
    </w:lvl>
    <w:lvl w:ilvl="8" w:tplc="87507E02">
      <w:numFmt w:val="bullet"/>
      <w:lvlText w:val="•"/>
      <w:lvlJc w:val="left"/>
      <w:pPr>
        <w:ind w:left="7979" w:hanging="518"/>
      </w:pPr>
      <w:rPr>
        <w:rFonts w:hint="default"/>
        <w:lang w:val="en-US" w:eastAsia="en-US" w:bidi="ar-SA"/>
      </w:rPr>
    </w:lvl>
  </w:abstractNum>
  <w:abstractNum w:abstractNumId="2" w15:restartNumberingAfterBreak="0">
    <w:nsid w:val="14FC2D2D"/>
    <w:multiLevelType w:val="hybridMultilevel"/>
    <w:tmpl w:val="ADAE8A1A"/>
    <w:lvl w:ilvl="0" w:tplc="87C8975A">
      <w:start w:val="1"/>
      <w:numFmt w:val="lowerRoman"/>
      <w:lvlText w:val="%1."/>
      <w:lvlJc w:val="left"/>
      <w:pPr>
        <w:ind w:left="954" w:hanging="453"/>
      </w:pPr>
      <w:rPr>
        <w:rFonts w:ascii="Arial" w:eastAsia="Arial" w:hAnsi="Arial" w:cs="Arial" w:hint="default"/>
        <w:b w:val="0"/>
        <w:bCs w:val="0"/>
        <w:i w:val="0"/>
        <w:iCs w:val="0"/>
        <w:spacing w:val="-1"/>
        <w:w w:val="103"/>
        <w:sz w:val="21"/>
        <w:szCs w:val="21"/>
        <w:lang w:val="en-US" w:eastAsia="en-US" w:bidi="ar-SA"/>
      </w:rPr>
    </w:lvl>
    <w:lvl w:ilvl="1" w:tplc="F558EC22">
      <w:numFmt w:val="bullet"/>
      <w:lvlText w:val="•"/>
      <w:lvlJc w:val="left"/>
      <w:pPr>
        <w:ind w:left="1841" w:hanging="453"/>
      </w:pPr>
      <w:rPr>
        <w:rFonts w:hint="default"/>
        <w:lang w:val="en-US" w:eastAsia="en-US" w:bidi="ar-SA"/>
      </w:rPr>
    </w:lvl>
    <w:lvl w:ilvl="2" w:tplc="6C76648A">
      <w:numFmt w:val="bullet"/>
      <w:lvlText w:val="•"/>
      <w:lvlJc w:val="left"/>
      <w:pPr>
        <w:ind w:left="2723" w:hanging="453"/>
      </w:pPr>
      <w:rPr>
        <w:rFonts w:hint="default"/>
        <w:lang w:val="en-US" w:eastAsia="en-US" w:bidi="ar-SA"/>
      </w:rPr>
    </w:lvl>
    <w:lvl w:ilvl="3" w:tplc="96BC0EB2">
      <w:numFmt w:val="bullet"/>
      <w:lvlText w:val="•"/>
      <w:lvlJc w:val="left"/>
      <w:pPr>
        <w:ind w:left="3605" w:hanging="453"/>
      </w:pPr>
      <w:rPr>
        <w:rFonts w:hint="default"/>
        <w:lang w:val="en-US" w:eastAsia="en-US" w:bidi="ar-SA"/>
      </w:rPr>
    </w:lvl>
    <w:lvl w:ilvl="4" w:tplc="36ACE524">
      <w:numFmt w:val="bullet"/>
      <w:lvlText w:val="•"/>
      <w:lvlJc w:val="left"/>
      <w:pPr>
        <w:ind w:left="4487" w:hanging="453"/>
      </w:pPr>
      <w:rPr>
        <w:rFonts w:hint="default"/>
        <w:lang w:val="en-US" w:eastAsia="en-US" w:bidi="ar-SA"/>
      </w:rPr>
    </w:lvl>
    <w:lvl w:ilvl="5" w:tplc="5440A7EC">
      <w:numFmt w:val="bullet"/>
      <w:lvlText w:val="•"/>
      <w:lvlJc w:val="left"/>
      <w:pPr>
        <w:ind w:left="5369" w:hanging="453"/>
      </w:pPr>
      <w:rPr>
        <w:rFonts w:hint="default"/>
        <w:lang w:val="en-US" w:eastAsia="en-US" w:bidi="ar-SA"/>
      </w:rPr>
    </w:lvl>
    <w:lvl w:ilvl="6" w:tplc="A8B235BE">
      <w:numFmt w:val="bullet"/>
      <w:lvlText w:val="•"/>
      <w:lvlJc w:val="left"/>
      <w:pPr>
        <w:ind w:left="6251" w:hanging="453"/>
      </w:pPr>
      <w:rPr>
        <w:rFonts w:hint="default"/>
        <w:lang w:val="en-US" w:eastAsia="en-US" w:bidi="ar-SA"/>
      </w:rPr>
    </w:lvl>
    <w:lvl w:ilvl="7" w:tplc="2E9EEC58">
      <w:numFmt w:val="bullet"/>
      <w:lvlText w:val="•"/>
      <w:lvlJc w:val="left"/>
      <w:pPr>
        <w:ind w:left="7133" w:hanging="453"/>
      </w:pPr>
      <w:rPr>
        <w:rFonts w:hint="default"/>
        <w:lang w:val="en-US" w:eastAsia="en-US" w:bidi="ar-SA"/>
      </w:rPr>
    </w:lvl>
    <w:lvl w:ilvl="8" w:tplc="8C866160">
      <w:numFmt w:val="bullet"/>
      <w:lvlText w:val="•"/>
      <w:lvlJc w:val="left"/>
      <w:pPr>
        <w:ind w:left="8015" w:hanging="453"/>
      </w:pPr>
      <w:rPr>
        <w:rFonts w:hint="default"/>
        <w:lang w:val="en-US" w:eastAsia="en-US" w:bidi="ar-SA"/>
      </w:rPr>
    </w:lvl>
  </w:abstractNum>
  <w:abstractNum w:abstractNumId="3" w15:restartNumberingAfterBreak="0">
    <w:nsid w:val="3D855128"/>
    <w:multiLevelType w:val="multilevel"/>
    <w:tmpl w:val="7BBA2128"/>
    <w:lvl w:ilvl="0">
      <w:start w:val="1"/>
      <w:numFmt w:val="decimal"/>
      <w:lvlText w:val="%1."/>
      <w:lvlJc w:val="left"/>
      <w:pPr>
        <w:ind w:left="695" w:hanging="431"/>
      </w:pPr>
      <w:rPr>
        <w:rFonts w:hint="default"/>
        <w:spacing w:val="-1"/>
        <w:w w:val="103"/>
        <w:lang w:val="en-US" w:eastAsia="en-US" w:bidi="ar-SA"/>
      </w:rPr>
    </w:lvl>
    <w:lvl w:ilvl="1">
      <w:start w:val="1"/>
      <w:numFmt w:val="decimal"/>
      <w:lvlText w:val="%1.%2."/>
      <w:lvlJc w:val="left"/>
      <w:pPr>
        <w:ind w:left="806" w:hanging="533"/>
      </w:pPr>
      <w:rPr>
        <w:rFonts w:ascii="Arial" w:eastAsia="Arial" w:hAnsi="Arial" w:cs="Arial" w:hint="default"/>
        <w:b/>
        <w:bCs/>
        <w:i w:val="0"/>
        <w:iCs w:val="0"/>
        <w:spacing w:val="-1"/>
        <w:w w:val="104"/>
        <w:sz w:val="23"/>
        <w:szCs w:val="23"/>
        <w:lang w:val="en-US" w:eastAsia="en-US" w:bidi="ar-SA"/>
      </w:rPr>
    </w:lvl>
    <w:lvl w:ilvl="2">
      <w:numFmt w:val="bullet"/>
      <w:lvlText w:val="•"/>
      <w:lvlJc w:val="left"/>
      <w:pPr>
        <w:ind w:left="1797" w:hanging="533"/>
      </w:pPr>
      <w:rPr>
        <w:rFonts w:hint="default"/>
        <w:lang w:val="en-US" w:eastAsia="en-US" w:bidi="ar-SA"/>
      </w:rPr>
    </w:lvl>
    <w:lvl w:ilvl="3">
      <w:numFmt w:val="bullet"/>
      <w:lvlText w:val="•"/>
      <w:lvlJc w:val="left"/>
      <w:pPr>
        <w:ind w:left="2795" w:hanging="533"/>
      </w:pPr>
      <w:rPr>
        <w:rFonts w:hint="default"/>
        <w:lang w:val="en-US" w:eastAsia="en-US" w:bidi="ar-SA"/>
      </w:rPr>
    </w:lvl>
    <w:lvl w:ilvl="4">
      <w:numFmt w:val="bullet"/>
      <w:lvlText w:val="•"/>
      <w:lvlJc w:val="left"/>
      <w:pPr>
        <w:ind w:left="3793" w:hanging="533"/>
      </w:pPr>
      <w:rPr>
        <w:rFonts w:hint="default"/>
        <w:lang w:val="en-US" w:eastAsia="en-US" w:bidi="ar-SA"/>
      </w:rPr>
    </w:lvl>
    <w:lvl w:ilvl="5">
      <w:numFmt w:val="bullet"/>
      <w:lvlText w:val="•"/>
      <w:lvlJc w:val="left"/>
      <w:pPr>
        <w:ind w:left="4790" w:hanging="533"/>
      </w:pPr>
      <w:rPr>
        <w:rFonts w:hint="default"/>
        <w:lang w:val="en-US" w:eastAsia="en-US" w:bidi="ar-SA"/>
      </w:rPr>
    </w:lvl>
    <w:lvl w:ilvl="6">
      <w:numFmt w:val="bullet"/>
      <w:lvlText w:val="•"/>
      <w:lvlJc w:val="left"/>
      <w:pPr>
        <w:ind w:left="5788" w:hanging="533"/>
      </w:pPr>
      <w:rPr>
        <w:rFonts w:hint="default"/>
        <w:lang w:val="en-US" w:eastAsia="en-US" w:bidi="ar-SA"/>
      </w:rPr>
    </w:lvl>
    <w:lvl w:ilvl="7">
      <w:numFmt w:val="bullet"/>
      <w:lvlText w:val="•"/>
      <w:lvlJc w:val="left"/>
      <w:pPr>
        <w:ind w:left="6786" w:hanging="533"/>
      </w:pPr>
      <w:rPr>
        <w:rFonts w:hint="default"/>
        <w:lang w:val="en-US" w:eastAsia="en-US" w:bidi="ar-SA"/>
      </w:rPr>
    </w:lvl>
    <w:lvl w:ilvl="8">
      <w:numFmt w:val="bullet"/>
      <w:lvlText w:val="•"/>
      <w:lvlJc w:val="left"/>
      <w:pPr>
        <w:ind w:left="7783" w:hanging="533"/>
      </w:pPr>
      <w:rPr>
        <w:rFonts w:hint="default"/>
        <w:lang w:val="en-US" w:eastAsia="en-US" w:bidi="ar-SA"/>
      </w:rPr>
    </w:lvl>
  </w:abstractNum>
  <w:abstractNum w:abstractNumId="4" w15:restartNumberingAfterBreak="0">
    <w:nsid w:val="4DAC1089"/>
    <w:multiLevelType w:val="hybridMultilevel"/>
    <w:tmpl w:val="3ADEDC40"/>
    <w:lvl w:ilvl="0" w:tplc="0B2CE3A0">
      <w:start w:val="1"/>
      <w:numFmt w:val="lowerRoman"/>
      <w:lvlText w:val="%1."/>
      <w:lvlJc w:val="left"/>
      <w:pPr>
        <w:ind w:left="958" w:hanging="468"/>
        <w:jc w:val="right"/>
      </w:pPr>
      <w:rPr>
        <w:rFonts w:ascii="Arial" w:eastAsia="Arial" w:hAnsi="Arial" w:cs="Arial" w:hint="default"/>
        <w:b w:val="0"/>
        <w:bCs w:val="0"/>
        <w:i w:val="0"/>
        <w:iCs w:val="0"/>
        <w:spacing w:val="-1"/>
        <w:w w:val="110"/>
        <w:sz w:val="21"/>
        <w:szCs w:val="21"/>
        <w:lang w:val="en-US" w:eastAsia="en-US" w:bidi="ar-SA"/>
      </w:rPr>
    </w:lvl>
    <w:lvl w:ilvl="1" w:tplc="246A43A4">
      <w:numFmt w:val="bullet"/>
      <w:lvlText w:val="•"/>
      <w:lvlJc w:val="left"/>
      <w:pPr>
        <w:ind w:left="1841" w:hanging="468"/>
      </w:pPr>
      <w:rPr>
        <w:rFonts w:hint="default"/>
        <w:lang w:val="en-US" w:eastAsia="en-US" w:bidi="ar-SA"/>
      </w:rPr>
    </w:lvl>
    <w:lvl w:ilvl="2" w:tplc="3D205038">
      <w:numFmt w:val="bullet"/>
      <w:lvlText w:val="•"/>
      <w:lvlJc w:val="left"/>
      <w:pPr>
        <w:ind w:left="2723" w:hanging="468"/>
      </w:pPr>
      <w:rPr>
        <w:rFonts w:hint="default"/>
        <w:lang w:val="en-US" w:eastAsia="en-US" w:bidi="ar-SA"/>
      </w:rPr>
    </w:lvl>
    <w:lvl w:ilvl="3" w:tplc="E7765184">
      <w:numFmt w:val="bullet"/>
      <w:lvlText w:val="•"/>
      <w:lvlJc w:val="left"/>
      <w:pPr>
        <w:ind w:left="3605" w:hanging="468"/>
      </w:pPr>
      <w:rPr>
        <w:rFonts w:hint="default"/>
        <w:lang w:val="en-US" w:eastAsia="en-US" w:bidi="ar-SA"/>
      </w:rPr>
    </w:lvl>
    <w:lvl w:ilvl="4" w:tplc="A87055A6">
      <w:numFmt w:val="bullet"/>
      <w:lvlText w:val="•"/>
      <w:lvlJc w:val="left"/>
      <w:pPr>
        <w:ind w:left="4487" w:hanging="468"/>
      </w:pPr>
      <w:rPr>
        <w:rFonts w:hint="default"/>
        <w:lang w:val="en-US" w:eastAsia="en-US" w:bidi="ar-SA"/>
      </w:rPr>
    </w:lvl>
    <w:lvl w:ilvl="5" w:tplc="19706276">
      <w:numFmt w:val="bullet"/>
      <w:lvlText w:val="•"/>
      <w:lvlJc w:val="left"/>
      <w:pPr>
        <w:ind w:left="5369" w:hanging="468"/>
      </w:pPr>
      <w:rPr>
        <w:rFonts w:hint="default"/>
        <w:lang w:val="en-US" w:eastAsia="en-US" w:bidi="ar-SA"/>
      </w:rPr>
    </w:lvl>
    <w:lvl w:ilvl="6" w:tplc="C4940332">
      <w:numFmt w:val="bullet"/>
      <w:lvlText w:val="•"/>
      <w:lvlJc w:val="left"/>
      <w:pPr>
        <w:ind w:left="6251" w:hanging="468"/>
      </w:pPr>
      <w:rPr>
        <w:rFonts w:hint="default"/>
        <w:lang w:val="en-US" w:eastAsia="en-US" w:bidi="ar-SA"/>
      </w:rPr>
    </w:lvl>
    <w:lvl w:ilvl="7" w:tplc="0AF4822C">
      <w:numFmt w:val="bullet"/>
      <w:lvlText w:val="•"/>
      <w:lvlJc w:val="left"/>
      <w:pPr>
        <w:ind w:left="7133" w:hanging="468"/>
      </w:pPr>
      <w:rPr>
        <w:rFonts w:hint="default"/>
        <w:lang w:val="en-US" w:eastAsia="en-US" w:bidi="ar-SA"/>
      </w:rPr>
    </w:lvl>
    <w:lvl w:ilvl="8" w:tplc="3FDA0A60">
      <w:numFmt w:val="bullet"/>
      <w:lvlText w:val="•"/>
      <w:lvlJc w:val="left"/>
      <w:pPr>
        <w:ind w:left="8015" w:hanging="468"/>
      </w:pPr>
      <w:rPr>
        <w:rFonts w:hint="default"/>
        <w:lang w:val="en-US" w:eastAsia="en-US" w:bidi="ar-SA"/>
      </w:rPr>
    </w:lvl>
  </w:abstractNum>
  <w:num w:numId="1" w16cid:durableId="2138446260">
    <w:abstractNumId w:val="1"/>
  </w:num>
  <w:num w:numId="2" w16cid:durableId="719865388">
    <w:abstractNumId w:val="2"/>
  </w:num>
  <w:num w:numId="3" w16cid:durableId="1805543762">
    <w:abstractNumId w:val="4"/>
  </w:num>
  <w:num w:numId="4" w16cid:durableId="504133366">
    <w:abstractNumId w:val="3"/>
  </w:num>
  <w:num w:numId="5" w16cid:durableId="1483153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7F"/>
    <w:rsid w:val="0001737A"/>
    <w:rsid w:val="00100FCA"/>
    <w:rsid w:val="00117D02"/>
    <w:rsid w:val="0019398E"/>
    <w:rsid w:val="001D65FD"/>
    <w:rsid w:val="00251E7F"/>
    <w:rsid w:val="002525D4"/>
    <w:rsid w:val="002F7D18"/>
    <w:rsid w:val="00326782"/>
    <w:rsid w:val="003A7E9A"/>
    <w:rsid w:val="003B0DD3"/>
    <w:rsid w:val="003C1791"/>
    <w:rsid w:val="003C7332"/>
    <w:rsid w:val="003E7F9D"/>
    <w:rsid w:val="00460786"/>
    <w:rsid w:val="00483961"/>
    <w:rsid w:val="00492F3B"/>
    <w:rsid w:val="004955CF"/>
    <w:rsid w:val="00496696"/>
    <w:rsid w:val="004A3D09"/>
    <w:rsid w:val="0059784D"/>
    <w:rsid w:val="005A17AC"/>
    <w:rsid w:val="005D30D4"/>
    <w:rsid w:val="00674D65"/>
    <w:rsid w:val="00704FB9"/>
    <w:rsid w:val="00711016"/>
    <w:rsid w:val="00716986"/>
    <w:rsid w:val="00765285"/>
    <w:rsid w:val="007932CB"/>
    <w:rsid w:val="007F7201"/>
    <w:rsid w:val="00840D14"/>
    <w:rsid w:val="0085690E"/>
    <w:rsid w:val="008830FA"/>
    <w:rsid w:val="009057CB"/>
    <w:rsid w:val="00965515"/>
    <w:rsid w:val="009B23CE"/>
    <w:rsid w:val="009F3513"/>
    <w:rsid w:val="009F7C81"/>
    <w:rsid w:val="00A377F9"/>
    <w:rsid w:val="00A60830"/>
    <w:rsid w:val="00A973AE"/>
    <w:rsid w:val="00AE5E16"/>
    <w:rsid w:val="00B113DD"/>
    <w:rsid w:val="00B2773F"/>
    <w:rsid w:val="00BD2272"/>
    <w:rsid w:val="00C57C63"/>
    <w:rsid w:val="00CC0D6E"/>
    <w:rsid w:val="00CE55E8"/>
    <w:rsid w:val="00CF55E4"/>
    <w:rsid w:val="00DA1D74"/>
    <w:rsid w:val="00DB794E"/>
    <w:rsid w:val="00DC0808"/>
    <w:rsid w:val="00DD7862"/>
    <w:rsid w:val="00E24ABE"/>
    <w:rsid w:val="00E301DA"/>
    <w:rsid w:val="00E32365"/>
    <w:rsid w:val="00E92AEC"/>
    <w:rsid w:val="00E93C01"/>
    <w:rsid w:val="00EA318A"/>
    <w:rsid w:val="00EC0FAA"/>
    <w:rsid w:val="00ED7165"/>
    <w:rsid w:val="00F32418"/>
    <w:rsid w:val="00F72BAE"/>
    <w:rsid w:val="00F95B5B"/>
    <w:rsid w:val="00FA27DD"/>
    <w:rsid w:val="00FB03FA"/>
    <w:rsid w:val="00FF47A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9699C"/>
  <w15:docId w15:val="{A6DC44E2-FC3C-DA47-A11F-0E339142F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Rubrik1">
    <w:name w:val="heading 1"/>
    <w:basedOn w:val="Normal"/>
    <w:uiPriority w:val="9"/>
    <w:qFormat/>
    <w:pPr>
      <w:spacing w:before="35"/>
      <w:ind w:left="136"/>
      <w:outlineLvl w:val="0"/>
    </w:pPr>
    <w:rPr>
      <w:b/>
      <w:bCs/>
      <w:sz w:val="27"/>
      <w:szCs w:val="27"/>
      <w:u w:val="single" w:color="000000"/>
    </w:rPr>
  </w:style>
  <w:style w:type="paragraph" w:styleId="Rubrik2">
    <w:name w:val="heading 2"/>
    <w:basedOn w:val="Normal"/>
    <w:uiPriority w:val="9"/>
    <w:unhideWhenUsed/>
    <w:qFormat/>
    <w:pPr>
      <w:ind w:left="670" w:hanging="433"/>
      <w:outlineLvl w:val="1"/>
    </w:pPr>
    <w:rPr>
      <w:b/>
      <w:bCs/>
      <w:sz w:val="26"/>
      <w:szCs w:val="26"/>
    </w:rPr>
  </w:style>
  <w:style w:type="paragraph" w:styleId="Rubrik3">
    <w:name w:val="heading 3"/>
    <w:basedOn w:val="Normal"/>
    <w:uiPriority w:val="9"/>
    <w:unhideWhenUsed/>
    <w:qFormat/>
    <w:pPr>
      <w:ind w:left="252"/>
      <w:outlineLvl w:val="2"/>
    </w:pPr>
    <w:rPr>
      <w:b/>
      <w:bCs/>
      <w:sz w:val="25"/>
      <w:szCs w:val="25"/>
    </w:rPr>
  </w:style>
  <w:style w:type="paragraph" w:styleId="Rubrik4">
    <w:name w:val="heading 4"/>
    <w:basedOn w:val="Normal"/>
    <w:uiPriority w:val="9"/>
    <w:unhideWhenUsed/>
    <w:qFormat/>
    <w:pPr>
      <w:ind w:left="736" w:hanging="529"/>
      <w:outlineLvl w:val="3"/>
    </w:pPr>
    <w:rPr>
      <w:b/>
      <w:bCs/>
      <w:sz w:val="23"/>
      <w:szCs w:val="23"/>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rPr>
      <w:sz w:val="21"/>
      <w:szCs w:val="21"/>
    </w:rPr>
  </w:style>
  <w:style w:type="paragraph" w:styleId="Liststycke">
    <w:name w:val="List Paragraph"/>
    <w:basedOn w:val="Normal"/>
    <w:uiPriority w:val="1"/>
    <w:qFormat/>
    <w:pPr>
      <w:ind w:left="770" w:hanging="467"/>
    </w:pPr>
  </w:style>
  <w:style w:type="paragraph" w:customStyle="1" w:styleId="TableParagraph">
    <w:name w:val="Table Paragraph"/>
    <w:basedOn w:val="Normal"/>
    <w:uiPriority w:val="1"/>
    <w:qFormat/>
  </w:style>
  <w:style w:type="paragraph" w:styleId="Revision">
    <w:name w:val="Revision"/>
    <w:hidden/>
    <w:uiPriority w:val="99"/>
    <w:semiHidden/>
    <w:rsid w:val="00ED7165"/>
    <w:pPr>
      <w:widowControl/>
      <w:autoSpaceDE/>
      <w:autoSpaceDN/>
    </w:pPr>
    <w:rPr>
      <w:rFonts w:ascii="Arial" w:eastAsia="Arial" w:hAnsi="Arial" w:cs="Arial"/>
    </w:rPr>
  </w:style>
  <w:style w:type="character" w:styleId="Kommentarsreferens">
    <w:name w:val="annotation reference"/>
    <w:basedOn w:val="Standardstycketeckensnitt"/>
    <w:uiPriority w:val="99"/>
    <w:semiHidden/>
    <w:unhideWhenUsed/>
    <w:rsid w:val="00EA318A"/>
    <w:rPr>
      <w:sz w:val="16"/>
      <w:szCs w:val="16"/>
    </w:rPr>
  </w:style>
  <w:style w:type="paragraph" w:styleId="Kommentarer">
    <w:name w:val="annotation text"/>
    <w:basedOn w:val="Normal"/>
    <w:link w:val="KommentarerChar"/>
    <w:uiPriority w:val="99"/>
    <w:unhideWhenUsed/>
    <w:rsid w:val="00EA318A"/>
    <w:rPr>
      <w:sz w:val="20"/>
      <w:szCs w:val="20"/>
    </w:rPr>
  </w:style>
  <w:style w:type="character" w:customStyle="1" w:styleId="KommentarerChar">
    <w:name w:val="Kommentarer Char"/>
    <w:basedOn w:val="Standardstycketeckensnitt"/>
    <w:link w:val="Kommentarer"/>
    <w:uiPriority w:val="99"/>
    <w:rsid w:val="00EA318A"/>
    <w:rPr>
      <w:rFonts w:ascii="Arial" w:eastAsia="Arial" w:hAnsi="Arial" w:cs="Arial"/>
      <w:sz w:val="20"/>
      <w:szCs w:val="20"/>
    </w:rPr>
  </w:style>
  <w:style w:type="paragraph" w:styleId="Kommentarsmne">
    <w:name w:val="annotation subject"/>
    <w:basedOn w:val="Kommentarer"/>
    <w:next w:val="Kommentarer"/>
    <w:link w:val="KommentarsmneChar"/>
    <w:uiPriority w:val="99"/>
    <w:semiHidden/>
    <w:unhideWhenUsed/>
    <w:rsid w:val="00EA318A"/>
    <w:rPr>
      <w:b/>
      <w:bCs/>
    </w:rPr>
  </w:style>
  <w:style w:type="character" w:customStyle="1" w:styleId="KommentarsmneChar">
    <w:name w:val="Kommentarsämne Char"/>
    <w:basedOn w:val="KommentarerChar"/>
    <w:link w:val="Kommentarsmne"/>
    <w:uiPriority w:val="99"/>
    <w:semiHidden/>
    <w:rsid w:val="00EA318A"/>
    <w:rPr>
      <w:rFonts w:ascii="Arial" w:eastAsia="Arial" w:hAnsi="Arial" w:cs="Arial"/>
      <w:b/>
      <w:bCs/>
      <w:sz w:val="20"/>
      <w:szCs w:val="20"/>
    </w:rPr>
  </w:style>
  <w:style w:type="paragraph" w:styleId="Sidhuvud">
    <w:name w:val="header"/>
    <w:basedOn w:val="Normal"/>
    <w:link w:val="SidhuvudChar"/>
    <w:uiPriority w:val="99"/>
    <w:unhideWhenUsed/>
    <w:rsid w:val="001D65FD"/>
    <w:pPr>
      <w:tabs>
        <w:tab w:val="center" w:pos="4536"/>
        <w:tab w:val="right" w:pos="9072"/>
      </w:tabs>
    </w:pPr>
  </w:style>
  <w:style w:type="character" w:customStyle="1" w:styleId="SidhuvudChar">
    <w:name w:val="Sidhuvud Char"/>
    <w:basedOn w:val="Standardstycketeckensnitt"/>
    <w:link w:val="Sidhuvud"/>
    <w:uiPriority w:val="99"/>
    <w:rsid w:val="001D65FD"/>
    <w:rPr>
      <w:rFonts w:ascii="Arial" w:eastAsia="Arial" w:hAnsi="Arial" w:cs="Arial"/>
    </w:rPr>
  </w:style>
  <w:style w:type="paragraph" w:styleId="Sidfot">
    <w:name w:val="footer"/>
    <w:basedOn w:val="Normal"/>
    <w:link w:val="SidfotChar"/>
    <w:uiPriority w:val="99"/>
    <w:unhideWhenUsed/>
    <w:rsid w:val="001D65FD"/>
    <w:pPr>
      <w:tabs>
        <w:tab w:val="center" w:pos="4536"/>
        <w:tab w:val="right" w:pos="9072"/>
      </w:tabs>
    </w:pPr>
  </w:style>
  <w:style w:type="character" w:customStyle="1" w:styleId="SidfotChar">
    <w:name w:val="Sidfot Char"/>
    <w:basedOn w:val="Standardstycketeckensnitt"/>
    <w:link w:val="Sidfot"/>
    <w:uiPriority w:val="99"/>
    <w:rsid w:val="001D65F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FF91DE68139443B47C1B2837E72408" ma:contentTypeVersion="3" ma:contentTypeDescription="Create a new document." ma:contentTypeScope="" ma:versionID="80476c00b576a3d8159145c605335e8d">
  <xsd:schema xmlns:xsd="http://www.w3.org/2001/XMLSchema" xmlns:xs="http://www.w3.org/2001/XMLSchema" xmlns:p="http://schemas.microsoft.com/office/2006/metadata/properties" xmlns:ns2="40e0383c-5f76-4e07-a943-690fb877b3f4" targetNamespace="http://schemas.microsoft.com/office/2006/metadata/properties" ma:root="true" ma:fieldsID="8f65749dd0a31642de2b19d7aafef785" ns2:_="">
    <xsd:import namespace="40e0383c-5f76-4e07-a943-690fb877b3f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0383c-5f76-4e07-a943-690fb877b3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42DC9-53A8-4435-8A01-F9DBC59536B1}">
  <ds:schemaRefs>
    <ds:schemaRef ds:uri="http://schemas.microsoft.com/sharepoint/v3/contenttype/forms"/>
  </ds:schemaRefs>
</ds:datastoreItem>
</file>

<file path=customXml/itemProps2.xml><?xml version="1.0" encoding="utf-8"?>
<ds:datastoreItem xmlns:ds="http://schemas.openxmlformats.org/officeDocument/2006/customXml" ds:itemID="{498E51AA-D1A4-4A08-A5F3-5D76CC28E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0383c-5f76-4e07-a943-690fb877b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3AD479-28C7-4E52-B014-3A2BBBE2EF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3087</Words>
  <Characters>16366</Characters>
  <Application>Microsoft Office Word</Application>
  <DocSecurity>0</DocSecurity>
  <Lines>136</Lines>
  <Paragraphs>38</Paragraphs>
  <ScaleCrop>false</ScaleCrop>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Wåtz</dc:creator>
  <cp:lastModifiedBy>Lindgren Frida (Tiohundra)</cp:lastModifiedBy>
  <cp:revision>2</cp:revision>
  <dcterms:created xsi:type="dcterms:W3CDTF">2026-08-31T06:47:00Z</dcterms:created>
  <dcterms:modified xsi:type="dcterms:W3CDTF">2026-08-31T06:47:00Z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0x01010096FF91DE68139443B47C1B2837E72408</vt:lpwstr>
  </property>
  <property fmtid="{D5CDD505-2E9C-101B-9397-08002B2CF9AE}" pid="3" name="ClassificationContentMarkingHeaderShapeIds">
    <vt:lpwstr>a7a185,73d2538c,3984746b</vt:lpwstr>
  </property>
  <property fmtid="{D5CDD505-2E9C-101B-9397-08002B2CF9AE}" pid="4" name="ClassificationContentMarkingHeaderFontProps">
    <vt:lpwstr>#0000ff,10,Aptos</vt:lpwstr>
  </property>
  <property fmtid="{D5CDD505-2E9C-101B-9397-08002B2CF9AE}" pid="5" name="ClassificationContentMarkingHeaderText">
    <vt:lpwstr>Innehåller intern information.</vt:lpwstr>
  </property>
  <property fmtid="{D5CDD505-2E9C-101B-9397-08002B2CF9AE}" pid="6" name="MSIP_Label_1509031a-9d48-4fb9-8912-3096ac3727e7_Enabled">
    <vt:lpwstr>true</vt:lpwstr>
  </property>
  <property fmtid="{D5CDD505-2E9C-101B-9397-08002B2CF9AE}" pid="7" name="MSIP_Label_1509031a-9d48-4fb9-8912-3096ac3727e7_SetDate">
    <vt:lpwstr>2026-08-31T06:47:31Z</vt:lpwstr>
  </property>
  <property fmtid="{D5CDD505-2E9C-101B-9397-08002B2CF9AE}" pid="8" name="MSIP_Label_1509031a-9d48-4fb9-8912-3096ac3727e7_Method">
    <vt:lpwstr>Standard</vt:lpwstr>
  </property>
  <property fmtid="{D5CDD505-2E9C-101B-9397-08002B2CF9AE}" pid="9" name="MSIP_Label_1509031a-9d48-4fb9-8912-3096ac3727e7_Name">
    <vt:lpwstr>Intern</vt:lpwstr>
  </property>
  <property fmtid="{D5CDD505-2E9C-101B-9397-08002B2CF9AE}" pid="10" name="MSIP_Label_1509031a-9d48-4fb9-8912-3096ac3727e7_SiteId">
    <vt:lpwstr>63d80e50-2d12-4cd5-8552-b00d2e1f7ac1</vt:lpwstr>
  </property>
  <property fmtid="{D5CDD505-2E9C-101B-9397-08002B2CF9AE}" pid="11" name="MSIP_Label_1509031a-9d48-4fb9-8912-3096ac3727e7_ActionId">
    <vt:lpwstr>43b8f5df-40dd-40d3-a0be-ecd6538c2b7e</vt:lpwstr>
  </property>
  <property fmtid="{D5CDD505-2E9C-101B-9397-08002B2CF9AE}" pid="12" name="MSIP_Label_1509031a-9d48-4fb9-8912-3096ac3727e7_ContentBits">
    <vt:lpwstr>1</vt:lpwstr>
  </property>
  <property fmtid="{D5CDD505-2E9C-101B-9397-08002B2CF9AE}" pid="13" name="MSIP_Label_1509031a-9d48-4fb9-8912-3096ac3727e7_Tag">
    <vt:lpwstr>10, 3, 0, 1</vt:lpwstr>
  </property>
</Properties>
</file>